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899" w:rsidRDefault="007C4899">
      <w:pPr>
        <w:spacing w:after="200" w:line="276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6645910" cy="4828934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28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899" w:rsidRDefault="007C4899" w:rsidP="00D976C9">
      <w:pPr>
        <w:jc w:val="center"/>
        <w:rPr>
          <w:b/>
        </w:rPr>
      </w:pPr>
    </w:p>
    <w:p w:rsidR="00D976C9" w:rsidRPr="003C785A" w:rsidRDefault="00D976C9" w:rsidP="00D976C9">
      <w:pPr>
        <w:jc w:val="center"/>
        <w:rPr>
          <w:b/>
        </w:rPr>
      </w:pPr>
      <w:r w:rsidRPr="003C785A">
        <w:rPr>
          <w:b/>
        </w:rPr>
        <w:t>Пояснительная записка</w:t>
      </w:r>
    </w:p>
    <w:p w:rsidR="00D976C9" w:rsidRPr="00FC1DB1" w:rsidRDefault="00D976C9" w:rsidP="00D976C9">
      <w:pPr>
        <w:shd w:val="clear" w:color="auto" w:fill="FFFFFF"/>
        <w:snapToGrid w:val="0"/>
        <w:jc w:val="center"/>
        <w:rPr>
          <w:b/>
          <w:color w:val="000000"/>
        </w:rPr>
      </w:pPr>
    </w:p>
    <w:p w:rsidR="00D976C9" w:rsidRPr="00EA5486" w:rsidRDefault="00D976C9" w:rsidP="00D976C9">
      <w:pPr>
        <w:shd w:val="clear" w:color="auto" w:fill="FFFFFF"/>
        <w:snapToGrid w:val="0"/>
        <w:jc w:val="both"/>
        <w:rPr>
          <w:color w:val="000000"/>
        </w:rPr>
      </w:pPr>
      <w:r>
        <w:rPr>
          <w:color w:val="000000"/>
        </w:rPr>
        <w:t>Данный предмет входит в образовательную область математика</w:t>
      </w:r>
    </w:p>
    <w:p w:rsidR="00D976C9" w:rsidRPr="002A68BD" w:rsidRDefault="00D976C9" w:rsidP="002A68BD">
      <w:pPr>
        <w:shd w:val="clear" w:color="auto" w:fill="FFFFFF"/>
        <w:snapToGrid w:val="0"/>
        <w:jc w:val="both"/>
        <w:rPr>
          <w:color w:val="000000"/>
        </w:rPr>
      </w:pPr>
      <w:r w:rsidRPr="00EA5486">
        <w:rPr>
          <w:color w:val="000000"/>
        </w:rPr>
        <w:t>Рабочая п</w:t>
      </w:r>
      <w:r w:rsidRPr="00EA5486">
        <w:t xml:space="preserve">рограмма предназначена для изучения </w:t>
      </w:r>
      <w:r>
        <w:t xml:space="preserve">алгебры </w:t>
      </w:r>
      <w:r w:rsidRPr="00EA5486">
        <w:t xml:space="preserve">на базовом уровне в 10-11 классах общеобразовательной школы. </w:t>
      </w:r>
    </w:p>
    <w:p w:rsidR="00D976C9" w:rsidRPr="00287023" w:rsidRDefault="00D976C9" w:rsidP="00D976C9">
      <w:pPr>
        <w:jc w:val="both"/>
      </w:pPr>
      <w:r w:rsidRPr="00287023">
        <w:t>Изучение математики на базовом уровне среднего (полного) общего образования направлено на достижение следующих целей:</w:t>
      </w:r>
    </w:p>
    <w:p w:rsidR="00D976C9" w:rsidRPr="00287023" w:rsidRDefault="00D976C9" w:rsidP="00D976C9">
      <w:pPr>
        <w:jc w:val="both"/>
      </w:pPr>
      <w:r w:rsidRPr="00287023">
        <w:t>Обще учебные цели:</w:t>
      </w:r>
    </w:p>
    <w:p w:rsidR="00D976C9" w:rsidRPr="00287023" w:rsidRDefault="00D976C9" w:rsidP="00D976C9">
      <w:pPr>
        <w:jc w:val="both"/>
      </w:pPr>
      <w:r w:rsidRPr="00287023">
        <w:t>создание условий для формирования умения логически обосновывать суждения, выдвигать гипотезы и понимать необходимость их проверки;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создание условий для формирования умения ясно, точно и грамотно выражать свои мысли в устной и письменной речи;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формирование умения использовать различные языки математики: словесный, символический, графический;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формирование умения свободно переходить с языка на язык для иллюстрации, интерпретации, аргументации и доказательства;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создание условий для плодотворного участия в работе в группе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формирование умения самостоятельно и мотивированно организовывать свою деятельность;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формирование умения применять приобретённые знания и умения в практической деятельности и повседневной жизни для исследования (моделирования) несложных практических ситуаций на основе изученных формул и свойств при решении задач практического содержания, используя при необходимости справочники;</w:t>
      </w:r>
    </w:p>
    <w:p w:rsidR="00D976C9" w:rsidRPr="00287023" w:rsidRDefault="00D976C9" w:rsidP="00D976C9">
      <w:pPr>
        <w:numPr>
          <w:ilvl w:val="0"/>
          <w:numId w:val="2"/>
        </w:numPr>
        <w:jc w:val="both"/>
      </w:pPr>
      <w:r w:rsidRPr="00287023">
        <w:t>создание условий для интегрирования в личный опыт новой, в том числе самостоятельно полученной информации.</w:t>
      </w:r>
    </w:p>
    <w:p w:rsidR="00D976C9" w:rsidRPr="00287023" w:rsidRDefault="00D976C9" w:rsidP="00D976C9">
      <w:pPr>
        <w:jc w:val="both"/>
      </w:pPr>
      <w:r w:rsidRPr="00287023">
        <w:t>Общепредметные цели:</w:t>
      </w:r>
    </w:p>
    <w:p w:rsidR="00D976C9" w:rsidRPr="00287023" w:rsidRDefault="00D976C9" w:rsidP="00D976C9">
      <w:pPr>
        <w:numPr>
          <w:ilvl w:val="0"/>
          <w:numId w:val="3"/>
        </w:numPr>
        <w:jc w:val="both"/>
      </w:pPr>
      <w:r w:rsidRPr="00287023">
        <w:lastRenderedPageBreak/>
        <w:t xml:space="preserve">овладение системой математических знаний и умений, необходимых для применения в практической деятельности, изучения смежных дисциплин (не требующих углубленной математической подготовки), продолжения образования; </w:t>
      </w:r>
    </w:p>
    <w:p w:rsidR="00D976C9" w:rsidRPr="00287023" w:rsidRDefault="00D976C9" w:rsidP="00D976C9">
      <w:pPr>
        <w:numPr>
          <w:ilvl w:val="0"/>
          <w:numId w:val="3"/>
        </w:numPr>
        <w:jc w:val="both"/>
      </w:pPr>
      <w:r w:rsidRPr="00287023">
        <w:t>интеллектуальное развитие, формирование качеств личности, необходимых человеку для полноценной жизни в современном обществе, свойственных математической деятельности: ясность и точность мысли, критичность мышления, интуиция, логическое мышление, элементы алгоритмической культуры, пространственные представления, способность к преодолению трудностей;</w:t>
      </w:r>
    </w:p>
    <w:p w:rsidR="00D976C9" w:rsidRPr="00287023" w:rsidRDefault="00D976C9" w:rsidP="00D976C9">
      <w:pPr>
        <w:numPr>
          <w:ilvl w:val="0"/>
          <w:numId w:val="3"/>
        </w:numPr>
        <w:jc w:val="both"/>
      </w:pPr>
      <w:r w:rsidRPr="00287023">
        <w:t>формирование представлений об идеях и методах математики как универсального языка науки и техники, средстве моделирования явлений и процессов;</w:t>
      </w:r>
    </w:p>
    <w:p w:rsidR="00D976C9" w:rsidRPr="00287023" w:rsidRDefault="00D976C9" w:rsidP="00D976C9">
      <w:pPr>
        <w:numPr>
          <w:ilvl w:val="0"/>
          <w:numId w:val="3"/>
        </w:numPr>
        <w:jc w:val="both"/>
      </w:pPr>
      <w:r w:rsidRPr="00287023">
        <w:t>воспитание культуры личности, отношения к математике как к части общечеловеческой культуры, играющей особую роль в общественном развитии через знакомство с историей развития математики, эволюцией математических идей.</w:t>
      </w:r>
    </w:p>
    <w:p w:rsidR="00D976C9" w:rsidRPr="00287023" w:rsidRDefault="00D976C9" w:rsidP="00D976C9">
      <w:pPr>
        <w:jc w:val="both"/>
      </w:pPr>
      <w:r w:rsidRPr="00287023">
        <w:t xml:space="preserve"> В рамках указанных содержательных линий решаются следующие задачи:</w:t>
      </w:r>
    </w:p>
    <w:p w:rsidR="00D976C9" w:rsidRPr="00287023" w:rsidRDefault="00D976C9" w:rsidP="00D976C9">
      <w:pPr>
        <w:numPr>
          <w:ilvl w:val="0"/>
          <w:numId w:val="1"/>
        </w:numPr>
        <w:jc w:val="both"/>
      </w:pPr>
      <w:r w:rsidRPr="00287023">
        <w:t xml:space="preserve">систематизация сведений о числах; изучение новых видов числовых выражений и формул; совершенствование практических навыков и вычислительной культуры,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</w:t>
      </w:r>
    </w:p>
    <w:p w:rsidR="00D976C9" w:rsidRPr="00287023" w:rsidRDefault="00D976C9" w:rsidP="00D976C9">
      <w:pPr>
        <w:numPr>
          <w:ilvl w:val="0"/>
          <w:numId w:val="1"/>
        </w:numPr>
        <w:jc w:val="both"/>
      </w:pPr>
      <w:r w:rsidRPr="00287023">
        <w:t>расширение и систематизация общих сведений о функциях, пополнение класса изучаемых функций, иллюстрация широты применения функций для описания и изучения реальных зависимостей;</w:t>
      </w:r>
    </w:p>
    <w:p w:rsidR="00D976C9" w:rsidRPr="00287023" w:rsidRDefault="00D976C9" w:rsidP="00D976C9">
      <w:pPr>
        <w:numPr>
          <w:ilvl w:val="0"/>
          <w:numId w:val="1"/>
        </w:numPr>
        <w:jc w:val="both"/>
      </w:pPr>
      <w:r w:rsidRPr="00287023">
        <w:t>развитие представлений о вероятностно-статистических закономерностях в окружающем мире, совершенствование интеллектуальных и речевых умений путем обогащения математического языка, развития логического мышления;</w:t>
      </w:r>
    </w:p>
    <w:p w:rsidR="00D976C9" w:rsidRPr="00287023" w:rsidRDefault="00D976C9" w:rsidP="00D976C9">
      <w:pPr>
        <w:numPr>
          <w:ilvl w:val="0"/>
          <w:numId w:val="1"/>
        </w:numPr>
        <w:jc w:val="both"/>
      </w:pPr>
      <w:r w:rsidRPr="00287023">
        <w:t>знакомство с основными идеями и методами математического анализа.</w:t>
      </w:r>
    </w:p>
    <w:p w:rsidR="002A68BD" w:rsidRDefault="002A68BD" w:rsidP="00D976C9">
      <w:pPr>
        <w:jc w:val="center"/>
      </w:pPr>
    </w:p>
    <w:p w:rsidR="002A68BD" w:rsidRDefault="002A68BD" w:rsidP="00D976C9">
      <w:pPr>
        <w:jc w:val="center"/>
      </w:pPr>
    </w:p>
    <w:p w:rsidR="002A68BD" w:rsidRDefault="002A68BD" w:rsidP="00D976C9">
      <w:pPr>
        <w:jc w:val="center"/>
      </w:pPr>
    </w:p>
    <w:p w:rsidR="002A68BD" w:rsidRDefault="002A68BD" w:rsidP="00D976C9">
      <w:pPr>
        <w:jc w:val="center"/>
      </w:pPr>
    </w:p>
    <w:p w:rsidR="002A68BD" w:rsidRDefault="002A68BD" w:rsidP="00D976C9">
      <w:pPr>
        <w:jc w:val="center"/>
      </w:pPr>
    </w:p>
    <w:p w:rsidR="00D976C9" w:rsidRDefault="00D976C9" w:rsidP="00D976C9">
      <w:pPr>
        <w:jc w:val="center"/>
        <w:rPr>
          <w:b/>
        </w:rPr>
      </w:pPr>
    </w:p>
    <w:p w:rsidR="001920BA" w:rsidRPr="001920BA" w:rsidRDefault="001920BA" w:rsidP="001920BA">
      <w:pPr>
        <w:jc w:val="center"/>
        <w:rPr>
          <w:b/>
        </w:rPr>
      </w:pPr>
      <w:r w:rsidRPr="001920BA">
        <w:rPr>
          <w:b/>
        </w:rPr>
        <w:t>Календарно-тематическое планирование</w:t>
      </w:r>
    </w:p>
    <w:p w:rsidR="001920BA" w:rsidRPr="001920BA" w:rsidRDefault="001920BA" w:rsidP="001920BA">
      <w:r w:rsidRPr="001920BA">
        <w:t>10 класс, алгебра и начала математического анализа</w:t>
      </w:r>
    </w:p>
    <w:p w:rsidR="001920BA" w:rsidRPr="001920BA" w:rsidRDefault="001920BA" w:rsidP="001920BA">
      <w:r w:rsidRPr="001920BA">
        <w:t xml:space="preserve">в неделю 3 часа, автор </w:t>
      </w:r>
      <w:r w:rsidRPr="001920BA">
        <w:rPr>
          <w:rFonts w:eastAsia="Calibri"/>
          <w:lang w:eastAsia="en-US"/>
        </w:rPr>
        <w:t>Ш. А.  Алимов</w:t>
      </w:r>
    </w:p>
    <w:p w:rsidR="001920BA" w:rsidRPr="001920BA" w:rsidRDefault="001920BA" w:rsidP="001920BA"/>
    <w:p w:rsidR="001920BA" w:rsidRDefault="001920BA" w:rsidP="001920BA"/>
    <w:tbl>
      <w:tblPr>
        <w:tblpPr w:leftFromText="180" w:rightFromText="180" w:vertAnchor="text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5528"/>
        <w:gridCol w:w="992"/>
        <w:gridCol w:w="1276"/>
        <w:gridCol w:w="1276"/>
      </w:tblGrid>
      <w:tr w:rsidR="007407B5" w:rsidRPr="007407B5" w:rsidTr="00EB23C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№ урока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Кол-во часов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 xml:space="preserve">Дата </w:t>
            </w:r>
          </w:p>
        </w:tc>
      </w:tr>
      <w:tr w:rsidR="007407B5" w:rsidRPr="007407B5" w:rsidTr="00EB23C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 факту</w:t>
            </w:r>
          </w:p>
        </w:tc>
      </w:tr>
      <w:tr w:rsidR="007407B5" w:rsidRPr="007407B5" w:rsidTr="00EB23C7">
        <w:trPr>
          <w:trHeight w:val="24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Повторение курса алгебры за 9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</w:pPr>
          </w:p>
        </w:tc>
      </w:tr>
      <w:tr w:rsidR="007407B5" w:rsidRPr="007407B5" w:rsidTr="00EB23C7">
        <w:trPr>
          <w:trHeight w:val="24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Повторение курса алгебры за 9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</w:pPr>
          </w:p>
        </w:tc>
      </w:tr>
      <w:tr w:rsidR="007407B5" w:rsidRPr="007407B5" w:rsidTr="00EB23C7">
        <w:trPr>
          <w:trHeight w:val="24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Контрольная работа №1. Входной контрольный срез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ind w:left="720"/>
            </w:pPr>
          </w:p>
        </w:tc>
      </w:tr>
      <w:tr w:rsidR="007407B5" w:rsidRPr="007407B5" w:rsidTr="00EB23C7">
        <w:trPr>
          <w:trHeight w:val="30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Целые и рациональные числа.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Действительные числа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Бесконечно убывающая геометрическая прогрессия.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4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Бесконечно убывающая геометрическая прогрессия.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Арифметический корень натуральной степени.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3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9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Арифметический корень натуральной степени.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Степень с рациональным показателем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2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Степень   действительным показателем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Степень с рациональным  и действительным показателями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lastRenderedPageBreak/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Действительные числа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Контрольная работа № 2 по теме  «Действительные числа»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</w:tr>
      <w:tr w:rsidR="007407B5" w:rsidRPr="007407B5" w:rsidTr="00EB23C7">
        <w:trPr>
          <w:trHeight w:val="27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Степенная функция, ее свойства и график.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Степенная функция, ее свойства и график.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Степенная функция, ее свойства и график.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Взаимно обратные функции.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Взаимно обратные функции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Равносильные уравнения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Равносильные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Иррациональные   уравнения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Иррациональные 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0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Степенная функция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46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 xml:space="preserve">Контрольная работа № 3 по теме «Степенная функция»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Показательная функция, её свойства и график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1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Показательная функция, её свойства и график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Показательные уравнения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Показательные уравнения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Показательные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Показательные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Показательные уравнения и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3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Системы показательных уравнений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Системы показательных уравнений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Системы показательных уравнений и неравенств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 Показательная функция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37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Контрольная работа № 4 по теме</w:t>
            </w:r>
          </w:p>
          <w:p w:rsidR="007407B5" w:rsidRPr="007407B5" w:rsidRDefault="006F5A18" w:rsidP="007407B5">
            <w:r>
              <w:rPr>
                <w:i/>
              </w:rPr>
              <w:t xml:space="preserve"> «</w:t>
            </w:r>
            <w:r w:rsidR="007407B5" w:rsidRPr="006F5A18">
              <w:rPr>
                <w:i/>
              </w:rPr>
              <w:t>Показательная функция»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6F5A18" w:rsidP="007407B5">
            <w:r>
              <w:t>Логарифмы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39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6F5A18" w:rsidP="007407B5">
            <w:r>
              <w:t>Логарифмы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6F5A18" w:rsidP="007407B5">
            <w:r>
              <w:t>Свойства логарифмов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6F5A18" w:rsidP="007407B5">
            <w:r>
              <w:t>Свойства логарифмов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6F5A18" w:rsidP="007407B5">
            <w:r>
              <w:t>Свойства логарифмов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Десятичные логарифмы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Натуральные логарифмы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Логарифмическая функция, её свойства и график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Логарифмическая функция, её свойства и график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49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6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Логарифмические уравнения и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 Логарифмические уравнения и  неравенства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</w:tr>
      <w:tr w:rsidR="007407B5" w:rsidRPr="007407B5" w:rsidTr="00EB23C7">
        <w:trPr>
          <w:trHeight w:val="2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Логарифмическая  функция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</w:tr>
      <w:tr w:rsidR="007407B5" w:rsidRPr="007407B5" w:rsidTr="00EB23C7">
        <w:trPr>
          <w:trHeight w:val="2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Логарифмическая  функция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</w:tr>
      <w:tr w:rsidR="007407B5" w:rsidRPr="007407B5" w:rsidTr="00EB23C7">
        <w:trPr>
          <w:trHeight w:val="53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Контрольная работа</w:t>
            </w:r>
            <w:r w:rsidR="006F5A18">
              <w:rPr>
                <w:i/>
              </w:rPr>
              <w:t xml:space="preserve"> №5</w:t>
            </w:r>
            <w:r w:rsidRPr="006F5A18">
              <w:rPr>
                <w:i/>
              </w:rPr>
              <w:t xml:space="preserve"> по теме «Логарифмическая функция»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i/>
                <w:color w:val="FF6600"/>
              </w:rPr>
            </w:pPr>
          </w:p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57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Радианная мера угла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Поворот точки вокруг начала координат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59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Поворот точки вокруг начала координат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lastRenderedPageBreak/>
              <w:t>60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Определение синуса, косинуса и тангенса угла.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Определение синуса, косинуса и тангенса угла.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1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Знаки синуса, косинуса и тангенса.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Зависимость между синусом, косинусом и тангенсом одного и того же угла.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Зависимость между синусом, косинусом и тангенсом одного и того же угла.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Тригонометрические тождества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Тригонометрические тождества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Тригонометрические тождества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Синус, косинус, тангенс углов</w:t>
            </w:r>
            <w:r w:rsidRPr="007407B5">
              <w:rPr>
                <w:rFonts w:ascii="Arial" w:hAnsi="Arial" w:cs="Arial"/>
              </w:rPr>
              <w:t>α</w:t>
            </w:r>
            <w:r w:rsidRPr="007407B5">
              <w:t xml:space="preserve"> и -</w:t>
            </w:r>
            <w:r w:rsidRPr="007407B5">
              <w:rPr>
                <w:rFonts w:ascii="Arial" w:hAnsi="Arial" w:cs="Arial"/>
              </w:rPr>
              <w:t>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69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Формулы сложения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Формулы сложения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6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Синус, косинус  и тангенс двойного угла.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Синус, косинус  и тангенс двойного и половинного угла.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Формулы приведения.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Формулы приведения.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Сумма и разность синусов. Сумма и разность косинусов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Сумма и разность синусов. Сумма и разность косинусов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Тригонометрические формулы. Решение задач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r w:rsidRPr="007407B5">
              <w:t>78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Контрольная работа № 6  по теме «Тригонометрические формулы»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7B5" w:rsidRPr="007407B5" w:rsidRDefault="007407B5" w:rsidP="007407B5"/>
        </w:tc>
      </w:tr>
      <w:tr w:rsidR="007407B5" w:rsidRPr="007407B5" w:rsidTr="00EB23C7">
        <w:trPr>
          <w:trHeight w:val="2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79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lang w:val="en-US"/>
              </w:rPr>
            </w:pPr>
            <w:r w:rsidRPr="007407B5">
              <w:t xml:space="preserve">Уравнение </w:t>
            </w:r>
            <w:r w:rsidRPr="007407B5">
              <w:rPr>
                <w:lang w:val="en-US"/>
              </w:rPr>
              <w:t>cos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36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Уравнение </w:t>
            </w:r>
            <w:r w:rsidRPr="007407B5">
              <w:rPr>
                <w:lang w:val="en-US"/>
              </w:rPr>
              <w:t>cos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8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Уравнение </w:t>
            </w:r>
            <w:r w:rsidRPr="007407B5">
              <w:rPr>
                <w:lang w:val="en-US"/>
              </w:rPr>
              <w:t>sin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Уравнение </w:t>
            </w:r>
            <w:r w:rsidRPr="007407B5">
              <w:rPr>
                <w:lang w:val="en-US"/>
              </w:rPr>
              <w:t>sin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Уравнение </w:t>
            </w:r>
            <w:r w:rsidRPr="007407B5">
              <w:rPr>
                <w:lang w:val="en-US"/>
              </w:rPr>
              <w:t>tg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 xml:space="preserve">Уравнение </w:t>
            </w:r>
            <w:r w:rsidRPr="007407B5">
              <w:rPr>
                <w:lang w:val="en-US"/>
              </w:rPr>
              <w:t>tg x=a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lang w:val="en-US"/>
              </w:rPr>
            </w:pPr>
            <w:r w:rsidRPr="007407B5">
              <w:rPr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4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Решение тригонометрических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Решение тригонометрических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Решение тригонометрических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Решение тригонометрических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89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Решение тригонометрических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Примеры простейших тригонометрических неравенств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5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Тригонометрические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5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К</w:t>
            </w:r>
            <w:r w:rsidR="006F5A18">
              <w:rPr>
                <w:i/>
              </w:rPr>
              <w:t>онтрольная работа №7  по теме «Тригонометрические уравнения</w:t>
            </w:r>
            <w:r w:rsidRPr="006F5A18">
              <w:rPr>
                <w:i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</w:tr>
      <w:tr w:rsidR="007407B5" w:rsidRPr="007407B5" w:rsidTr="00EB23C7">
        <w:trPr>
          <w:trHeight w:val="21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Повторение. Действительные числа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5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Повторение. Степенная, показательная и логарифмическая функции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5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Повторение. Алгебраические уравнения. Системы нелинейных уравнений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5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Повторение. Тригонометрические формулы и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29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6F5A18" w:rsidRDefault="007407B5" w:rsidP="007407B5">
            <w:pPr>
              <w:rPr>
                <w:i/>
              </w:rPr>
            </w:pPr>
            <w:r w:rsidRPr="006F5A18">
              <w:rPr>
                <w:i/>
              </w:rPr>
              <w:t>Итоговая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2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Повторение. Работа над ошибками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6F5A18">
        <w:trPr>
          <w:trHeight w:val="16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99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7407B5" w:rsidRPr="007407B5" w:rsidRDefault="007407B5" w:rsidP="007407B5">
            <w:pPr>
              <w:rPr>
                <w:rFonts w:eastAsia="Calibri"/>
                <w:lang w:eastAsia="en-US"/>
              </w:rPr>
            </w:pPr>
            <w:r w:rsidRPr="007407B5">
              <w:rPr>
                <w:rFonts w:eastAsia="Calibri"/>
                <w:lang w:eastAsia="en-US"/>
              </w:rPr>
              <w:t>Логарифмические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6F5A18">
        <w:trPr>
          <w:trHeight w:val="28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7407B5" w:rsidRPr="007407B5" w:rsidRDefault="007407B5" w:rsidP="007407B5">
            <w:pPr>
              <w:rPr>
                <w:rFonts w:eastAsia="Calibri"/>
                <w:lang w:eastAsia="en-US"/>
              </w:rPr>
            </w:pPr>
            <w:r w:rsidRPr="007407B5">
              <w:rPr>
                <w:rFonts w:eastAsia="Calibri"/>
                <w:lang w:eastAsia="en-US"/>
              </w:rPr>
              <w:t>Показательные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6F5A18">
        <w:trPr>
          <w:trHeight w:val="29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lastRenderedPageBreak/>
              <w:t>101</w:t>
            </w:r>
          </w:p>
        </w:tc>
        <w:tc>
          <w:tcPr>
            <w:tcW w:w="5528" w:type="dxa"/>
            <w:shd w:val="clear" w:color="auto" w:fill="auto"/>
          </w:tcPr>
          <w:p w:rsidR="007407B5" w:rsidRPr="007407B5" w:rsidRDefault="007407B5" w:rsidP="007407B5">
            <w:pPr>
              <w:rPr>
                <w:rFonts w:eastAsia="Calibri"/>
                <w:lang w:eastAsia="en-US"/>
              </w:rPr>
            </w:pPr>
            <w:r w:rsidRPr="007407B5">
              <w:rPr>
                <w:rFonts w:eastAsia="Calibri"/>
                <w:lang w:eastAsia="en-US"/>
              </w:rPr>
              <w:t>Иррациональные уравнения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7407B5">
        <w:trPr>
          <w:trHeight w:val="5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r w:rsidRPr="007407B5">
              <w:t>102</w:t>
            </w:r>
          </w:p>
        </w:tc>
        <w:tc>
          <w:tcPr>
            <w:tcW w:w="5528" w:type="dxa"/>
            <w:shd w:val="clear" w:color="auto" w:fill="auto"/>
          </w:tcPr>
          <w:p w:rsidR="007407B5" w:rsidRPr="007407B5" w:rsidRDefault="007407B5" w:rsidP="007407B5">
            <w:pPr>
              <w:rPr>
                <w:rFonts w:eastAsia="Calibri"/>
                <w:lang w:eastAsia="en-US"/>
              </w:rPr>
            </w:pPr>
            <w:r w:rsidRPr="007407B5">
              <w:t>Повторение курса алгебры и начал математического анализа 10 класса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</w:pPr>
            <w:r w:rsidRPr="007407B5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  <w:tr w:rsidR="007407B5" w:rsidRPr="007407B5" w:rsidTr="00EB23C7">
        <w:trPr>
          <w:trHeight w:val="5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7407B5" w:rsidRPr="007407B5" w:rsidRDefault="007407B5" w:rsidP="007407B5">
            <w:pPr>
              <w:rPr>
                <w:b/>
              </w:rPr>
            </w:pPr>
            <w:r w:rsidRPr="007407B5">
              <w:rPr>
                <w:b/>
              </w:rPr>
              <w:t>Всего: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jc w:val="center"/>
              <w:rPr>
                <w:b/>
              </w:rPr>
            </w:pPr>
            <w:r w:rsidRPr="007407B5">
              <w:rPr>
                <w:b/>
              </w:rPr>
              <w:t>1</w:t>
            </w:r>
            <w:r>
              <w:rPr>
                <w:b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7407B5" w:rsidRDefault="007407B5" w:rsidP="007407B5">
            <w:pPr>
              <w:rPr>
                <w:b/>
              </w:rPr>
            </w:pPr>
          </w:p>
        </w:tc>
      </w:tr>
    </w:tbl>
    <w:p w:rsidR="007407B5" w:rsidRPr="007407B5" w:rsidRDefault="007407B5" w:rsidP="007407B5">
      <w:pPr>
        <w:rPr>
          <w:b/>
          <w:sz w:val="28"/>
          <w:szCs w:val="28"/>
        </w:rPr>
      </w:pPr>
    </w:p>
    <w:p w:rsidR="007407B5" w:rsidRPr="001920BA" w:rsidRDefault="007407B5" w:rsidP="001920BA">
      <w:pPr>
        <w:rPr>
          <w:sz w:val="28"/>
          <w:szCs w:val="28"/>
        </w:rPr>
      </w:pPr>
    </w:p>
    <w:p w:rsidR="001920BA" w:rsidRDefault="001920BA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7407B5" w:rsidRDefault="007407B5" w:rsidP="001920BA">
      <w:pPr>
        <w:rPr>
          <w:sz w:val="28"/>
          <w:szCs w:val="28"/>
        </w:rPr>
      </w:pPr>
    </w:p>
    <w:p w:rsidR="006F5A18" w:rsidRDefault="006F5A18" w:rsidP="001920BA">
      <w:pPr>
        <w:rPr>
          <w:sz w:val="28"/>
          <w:szCs w:val="28"/>
        </w:rPr>
      </w:pPr>
    </w:p>
    <w:p w:rsidR="006F5A18" w:rsidRDefault="006F5A18" w:rsidP="001920BA">
      <w:pPr>
        <w:rPr>
          <w:sz w:val="28"/>
          <w:szCs w:val="28"/>
        </w:rPr>
      </w:pPr>
    </w:p>
    <w:p w:rsidR="006F5A18" w:rsidRPr="001920BA" w:rsidRDefault="006F5A18" w:rsidP="001920BA">
      <w:pPr>
        <w:rPr>
          <w:sz w:val="28"/>
          <w:szCs w:val="28"/>
        </w:rPr>
      </w:pPr>
    </w:p>
    <w:p w:rsidR="001920BA" w:rsidRPr="001920BA" w:rsidRDefault="001920BA" w:rsidP="001920BA">
      <w:pPr>
        <w:rPr>
          <w:sz w:val="28"/>
          <w:szCs w:val="28"/>
        </w:rPr>
      </w:pPr>
    </w:p>
    <w:p w:rsidR="001920BA" w:rsidRPr="001920BA" w:rsidRDefault="001920BA" w:rsidP="001920BA">
      <w:pPr>
        <w:rPr>
          <w:sz w:val="28"/>
          <w:szCs w:val="28"/>
        </w:rPr>
      </w:pPr>
    </w:p>
    <w:p w:rsidR="001920BA" w:rsidRPr="001920BA" w:rsidRDefault="001920BA" w:rsidP="001920BA">
      <w:pPr>
        <w:jc w:val="center"/>
        <w:rPr>
          <w:b/>
        </w:rPr>
      </w:pPr>
      <w:r w:rsidRPr="001920BA">
        <w:rPr>
          <w:b/>
        </w:rPr>
        <w:t>Календарно-тематическое планирование</w:t>
      </w:r>
    </w:p>
    <w:p w:rsidR="001920BA" w:rsidRPr="001920BA" w:rsidRDefault="001920BA" w:rsidP="001920BA">
      <w:r w:rsidRPr="001920BA">
        <w:t>11 класс, алгебра и начала математического анализа</w:t>
      </w:r>
    </w:p>
    <w:p w:rsidR="001920BA" w:rsidRPr="001920BA" w:rsidRDefault="001920BA" w:rsidP="001920BA">
      <w:r w:rsidRPr="001920BA">
        <w:t xml:space="preserve">в неделю </w:t>
      </w:r>
      <w:r w:rsidR="002A68BD">
        <w:t>4</w:t>
      </w:r>
      <w:r w:rsidRPr="001920BA">
        <w:t xml:space="preserve"> часа, автор </w:t>
      </w:r>
      <w:r w:rsidRPr="001920BA">
        <w:rPr>
          <w:rFonts w:eastAsia="Calibri"/>
          <w:lang w:eastAsia="en-US"/>
        </w:rPr>
        <w:t>Ш. А.  Алимов</w:t>
      </w:r>
    </w:p>
    <w:p w:rsidR="001920BA" w:rsidRPr="001920BA" w:rsidRDefault="001920BA" w:rsidP="001920BA"/>
    <w:tbl>
      <w:tblPr>
        <w:tblpPr w:leftFromText="180" w:rightFromText="180" w:vertAnchor="text" w:horzAnchor="margin" w:tblpY="134"/>
        <w:tblW w:w="47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5"/>
        <w:gridCol w:w="5596"/>
        <w:gridCol w:w="991"/>
        <w:gridCol w:w="1276"/>
        <w:gridCol w:w="1276"/>
      </w:tblGrid>
      <w:tr w:rsidR="002A68BD" w:rsidRPr="009911AA" w:rsidTr="002A68BD">
        <w:trPr>
          <w:trHeight w:val="552"/>
        </w:trPr>
        <w:tc>
          <w:tcPr>
            <w:tcW w:w="509" w:type="pct"/>
          </w:tcPr>
          <w:p w:rsidR="002A68BD" w:rsidRPr="00C72AAB" w:rsidRDefault="002A68BD" w:rsidP="002A68BD">
            <w:pPr>
              <w:ind w:left="-360" w:firstLine="360"/>
              <w:jc w:val="center"/>
              <w:rPr>
                <w:b/>
              </w:rPr>
            </w:pPr>
            <w:r w:rsidRPr="00C72AAB">
              <w:rPr>
                <w:b/>
              </w:rPr>
              <w:t>№</w:t>
            </w:r>
          </w:p>
        </w:tc>
        <w:tc>
          <w:tcPr>
            <w:tcW w:w="2750" w:type="pct"/>
          </w:tcPr>
          <w:p w:rsidR="002A68BD" w:rsidRPr="00C72AAB" w:rsidRDefault="002A68BD" w:rsidP="002A68BD">
            <w:pPr>
              <w:jc w:val="center"/>
              <w:rPr>
                <w:b/>
              </w:rPr>
            </w:pPr>
            <w:r>
              <w:rPr>
                <w:b/>
              </w:rPr>
              <w:t>Т</w:t>
            </w:r>
            <w:r w:rsidRPr="00C72AAB">
              <w:rPr>
                <w:b/>
              </w:rPr>
              <w:t>ема</w:t>
            </w:r>
          </w:p>
        </w:tc>
        <w:tc>
          <w:tcPr>
            <w:tcW w:w="487" w:type="pct"/>
          </w:tcPr>
          <w:p w:rsidR="002A68BD" w:rsidRPr="00C72AAB" w:rsidRDefault="002A68BD" w:rsidP="002A68BD">
            <w:pPr>
              <w:jc w:val="center"/>
              <w:rPr>
                <w:b/>
              </w:rPr>
            </w:pPr>
            <w:r w:rsidRPr="00C72AAB">
              <w:rPr>
                <w:b/>
              </w:rPr>
              <w:t>Кол-во</w:t>
            </w:r>
          </w:p>
          <w:p w:rsidR="002A68BD" w:rsidRPr="00C72AAB" w:rsidRDefault="002A68BD" w:rsidP="002A68BD">
            <w:pPr>
              <w:jc w:val="center"/>
              <w:rPr>
                <w:b/>
              </w:rPr>
            </w:pPr>
            <w:r w:rsidRPr="00C72AAB">
              <w:rPr>
                <w:b/>
              </w:rPr>
              <w:t>часов</w:t>
            </w:r>
          </w:p>
        </w:tc>
        <w:tc>
          <w:tcPr>
            <w:tcW w:w="627" w:type="pct"/>
          </w:tcPr>
          <w:p w:rsidR="002A68BD" w:rsidRPr="00C72AAB" w:rsidRDefault="002A68BD" w:rsidP="002A68BD">
            <w:pPr>
              <w:jc w:val="center"/>
              <w:rPr>
                <w:b/>
              </w:rPr>
            </w:pPr>
            <w:r>
              <w:rPr>
                <w:b/>
              </w:rPr>
              <w:t>Дата по плану</w:t>
            </w:r>
          </w:p>
        </w:tc>
        <w:tc>
          <w:tcPr>
            <w:tcW w:w="627" w:type="pct"/>
          </w:tcPr>
          <w:p w:rsidR="002A68BD" w:rsidRPr="00C72AAB" w:rsidRDefault="002A68BD" w:rsidP="002A68BD">
            <w:pPr>
              <w:jc w:val="center"/>
              <w:rPr>
                <w:b/>
              </w:rPr>
            </w:pPr>
            <w:r>
              <w:rPr>
                <w:b/>
              </w:rPr>
              <w:t>Дата по факту</w:t>
            </w: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</w:p>
        </w:tc>
        <w:tc>
          <w:tcPr>
            <w:tcW w:w="2750" w:type="pct"/>
          </w:tcPr>
          <w:p w:rsidR="002A68BD" w:rsidRPr="00C3292E" w:rsidRDefault="002A68BD" w:rsidP="007E456D">
            <w:pPr>
              <w:rPr>
                <w:b/>
              </w:rPr>
            </w:pPr>
            <w:r>
              <w:rPr>
                <w:b/>
              </w:rPr>
              <w:t xml:space="preserve">Повторение курса алгебры и начал математического анализа  10 класса </w:t>
            </w:r>
          </w:p>
        </w:tc>
        <w:tc>
          <w:tcPr>
            <w:tcW w:w="487" w:type="pct"/>
          </w:tcPr>
          <w:p w:rsidR="002A68BD" w:rsidRDefault="007E456D" w:rsidP="002A68BD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1</w:t>
            </w:r>
          </w:p>
        </w:tc>
        <w:tc>
          <w:tcPr>
            <w:tcW w:w="2750" w:type="pct"/>
          </w:tcPr>
          <w:p w:rsidR="002A68BD" w:rsidRPr="009911AA" w:rsidRDefault="002A68BD" w:rsidP="002A68BD">
            <w:r w:rsidRPr="009911AA">
              <w:t>Степенная функция</w:t>
            </w:r>
          </w:p>
        </w:tc>
        <w:tc>
          <w:tcPr>
            <w:tcW w:w="487" w:type="pct"/>
          </w:tcPr>
          <w:p w:rsidR="002A68BD" w:rsidRPr="009911AA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2</w:t>
            </w:r>
          </w:p>
        </w:tc>
        <w:tc>
          <w:tcPr>
            <w:tcW w:w="2750" w:type="pct"/>
          </w:tcPr>
          <w:p w:rsidR="002A68BD" w:rsidRPr="009911AA" w:rsidRDefault="002A68BD" w:rsidP="002A68BD">
            <w:r w:rsidRPr="009911AA">
              <w:t>Показательная функция</w:t>
            </w:r>
          </w:p>
        </w:tc>
        <w:tc>
          <w:tcPr>
            <w:tcW w:w="487" w:type="pct"/>
          </w:tcPr>
          <w:p w:rsidR="002A68BD" w:rsidRPr="009911AA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3</w:t>
            </w:r>
          </w:p>
        </w:tc>
        <w:tc>
          <w:tcPr>
            <w:tcW w:w="2750" w:type="pct"/>
          </w:tcPr>
          <w:p w:rsidR="002A68BD" w:rsidRPr="009911AA" w:rsidRDefault="002A68BD" w:rsidP="002A68BD">
            <w:r w:rsidRPr="009911AA">
              <w:t>Логарифмическая функция</w:t>
            </w:r>
          </w:p>
        </w:tc>
        <w:tc>
          <w:tcPr>
            <w:tcW w:w="487" w:type="pct"/>
          </w:tcPr>
          <w:p w:rsidR="002A68BD" w:rsidRPr="009911AA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4</w:t>
            </w:r>
          </w:p>
        </w:tc>
        <w:tc>
          <w:tcPr>
            <w:tcW w:w="2750" w:type="pct"/>
          </w:tcPr>
          <w:p w:rsidR="002A68BD" w:rsidRPr="009911AA" w:rsidRDefault="002A68BD" w:rsidP="00694B04">
            <w:r w:rsidRPr="009911AA">
              <w:t xml:space="preserve">Тригонометрические </w:t>
            </w:r>
            <w:r w:rsidR="00694B04">
              <w:t>уравнения</w:t>
            </w:r>
          </w:p>
        </w:tc>
        <w:tc>
          <w:tcPr>
            <w:tcW w:w="487" w:type="pct"/>
          </w:tcPr>
          <w:p w:rsidR="002A68BD" w:rsidRPr="009911AA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5</w:t>
            </w:r>
          </w:p>
        </w:tc>
        <w:tc>
          <w:tcPr>
            <w:tcW w:w="2750" w:type="pct"/>
          </w:tcPr>
          <w:p w:rsidR="002A68BD" w:rsidRPr="007E456D" w:rsidRDefault="00694B04" w:rsidP="002A68BD">
            <w:pPr>
              <w:rPr>
                <w:i/>
              </w:rPr>
            </w:pPr>
            <w:r w:rsidRPr="007E456D">
              <w:rPr>
                <w:i/>
              </w:rPr>
              <w:t>Контрольная работа (входная)</w:t>
            </w:r>
          </w:p>
        </w:tc>
        <w:tc>
          <w:tcPr>
            <w:tcW w:w="487" w:type="pct"/>
          </w:tcPr>
          <w:p w:rsidR="002A68BD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</w:p>
        </w:tc>
        <w:tc>
          <w:tcPr>
            <w:tcW w:w="2750" w:type="pct"/>
          </w:tcPr>
          <w:p w:rsidR="002A68BD" w:rsidRPr="009911AA" w:rsidRDefault="002A68BD" w:rsidP="007E456D">
            <w:r>
              <w:rPr>
                <w:b/>
              </w:rPr>
              <w:t xml:space="preserve">Тригонометрические </w:t>
            </w:r>
            <w:r w:rsidR="007E456D">
              <w:rPr>
                <w:b/>
              </w:rPr>
              <w:t>функции</w:t>
            </w:r>
          </w:p>
        </w:tc>
        <w:tc>
          <w:tcPr>
            <w:tcW w:w="487" w:type="pct"/>
          </w:tcPr>
          <w:p w:rsidR="002A68BD" w:rsidRDefault="007E456D" w:rsidP="002A68BD">
            <w:pPr>
              <w:jc w:val="center"/>
            </w:pPr>
            <w:r>
              <w:rPr>
                <w:b/>
              </w:rPr>
              <w:t>20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6</w:t>
            </w:r>
          </w:p>
        </w:tc>
        <w:tc>
          <w:tcPr>
            <w:tcW w:w="2750" w:type="pct"/>
          </w:tcPr>
          <w:p w:rsidR="002A68BD" w:rsidRPr="009911AA" w:rsidRDefault="00EB23C7" w:rsidP="002A68BD">
            <w:r w:rsidRPr="009911AA">
              <w:t>Область определения</w:t>
            </w:r>
            <w:r w:rsidR="004457F3">
              <w:t xml:space="preserve"> и множество значений тригонометрических функций</w:t>
            </w:r>
            <w:r w:rsidRPr="009911AA">
              <w:t xml:space="preserve"> тригонометрических функций</w:t>
            </w:r>
          </w:p>
        </w:tc>
        <w:tc>
          <w:tcPr>
            <w:tcW w:w="487" w:type="pct"/>
          </w:tcPr>
          <w:p w:rsidR="002A68BD" w:rsidRPr="009911AA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  <w:rPr>
                <w:lang w:val="en-US"/>
              </w:rPr>
            </w:pPr>
            <w:r w:rsidRPr="009911AA">
              <w:rPr>
                <w:lang w:val="en-US"/>
              </w:rPr>
              <w:t>7</w:t>
            </w:r>
          </w:p>
        </w:tc>
        <w:tc>
          <w:tcPr>
            <w:tcW w:w="2750" w:type="pct"/>
          </w:tcPr>
          <w:p w:rsidR="002A68BD" w:rsidRPr="004457F3" w:rsidRDefault="004457F3" w:rsidP="002A68BD">
            <w:r w:rsidRPr="009911AA">
              <w:t>Область определения</w:t>
            </w:r>
            <w:r>
              <w:t xml:space="preserve"> и множество значений тригонометрических функций</w:t>
            </w:r>
            <w:r w:rsidRPr="009911AA">
              <w:t xml:space="preserve"> тригонометрических функций</w:t>
            </w:r>
          </w:p>
        </w:tc>
        <w:tc>
          <w:tcPr>
            <w:tcW w:w="487" w:type="pct"/>
          </w:tcPr>
          <w:p w:rsidR="002A68BD" w:rsidRPr="00877499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t>8</w:t>
            </w:r>
          </w:p>
        </w:tc>
        <w:tc>
          <w:tcPr>
            <w:tcW w:w="2750" w:type="pct"/>
          </w:tcPr>
          <w:p w:rsidR="002A68BD" w:rsidRPr="009911AA" w:rsidRDefault="004457F3" w:rsidP="002A68BD">
            <w:r w:rsidRPr="009911AA">
              <w:t>Область определения</w:t>
            </w:r>
            <w:r>
              <w:t xml:space="preserve"> и множество значений тригонометрических функций</w:t>
            </w:r>
            <w:r w:rsidRPr="009911AA">
              <w:t xml:space="preserve"> тригонометрических функций</w:t>
            </w:r>
          </w:p>
        </w:tc>
        <w:tc>
          <w:tcPr>
            <w:tcW w:w="487" w:type="pct"/>
          </w:tcPr>
          <w:p w:rsidR="002A68BD" w:rsidRPr="00877499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2A68BD" w:rsidRPr="009911AA" w:rsidTr="002A68BD">
        <w:tc>
          <w:tcPr>
            <w:tcW w:w="509" w:type="pct"/>
          </w:tcPr>
          <w:p w:rsidR="002A68BD" w:rsidRPr="009911AA" w:rsidRDefault="002A68BD" w:rsidP="002A68BD">
            <w:pPr>
              <w:jc w:val="center"/>
            </w:pPr>
            <w:r w:rsidRPr="009911AA">
              <w:lastRenderedPageBreak/>
              <w:t>9</w:t>
            </w:r>
          </w:p>
        </w:tc>
        <w:tc>
          <w:tcPr>
            <w:tcW w:w="2750" w:type="pct"/>
          </w:tcPr>
          <w:p w:rsidR="002A68BD" w:rsidRPr="00883913" w:rsidRDefault="004457F3" w:rsidP="002A68BD">
            <w:r>
              <w:t>Четность, нечетность, периодичность тригонометрических функций</w:t>
            </w:r>
          </w:p>
        </w:tc>
        <w:tc>
          <w:tcPr>
            <w:tcW w:w="487" w:type="pct"/>
          </w:tcPr>
          <w:p w:rsidR="002A68BD" w:rsidRDefault="002A68BD" w:rsidP="002A68B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  <w:tc>
          <w:tcPr>
            <w:tcW w:w="627" w:type="pct"/>
          </w:tcPr>
          <w:p w:rsidR="002A68BD" w:rsidRDefault="002A68BD" w:rsidP="002A68BD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  <w:rPr>
                <w:lang w:val="en-US"/>
              </w:rPr>
            </w:pPr>
            <w:r w:rsidRPr="009911AA">
              <w:rPr>
                <w:lang w:val="en-US"/>
              </w:rPr>
              <w:t>10</w:t>
            </w:r>
          </w:p>
        </w:tc>
        <w:tc>
          <w:tcPr>
            <w:tcW w:w="2750" w:type="pct"/>
          </w:tcPr>
          <w:p w:rsidR="004457F3" w:rsidRPr="00883913" w:rsidRDefault="004457F3" w:rsidP="004457F3">
            <w:r>
              <w:t>Четность, нечетность, периодичность тригонометрических функций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11</w:t>
            </w:r>
          </w:p>
        </w:tc>
        <w:tc>
          <w:tcPr>
            <w:tcW w:w="2750" w:type="pct"/>
          </w:tcPr>
          <w:p w:rsidR="004457F3" w:rsidRPr="00883913" w:rsidRDefault="004457F3" w:rsidP="004457F3">
            <w:r>
              <w:t>Четность, нечетность, периодичность тригонометрических функций</w:t>
            </w:r>
          </w:p>
        </w:tc>
        <w:tc>
          <w:tcPr>
            <w:tcW w:w="487" w:type="pct"/>
          </w:tcPr>
          <w:p w:rsidR="004457F3" w:rsidRPr="00877499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12</w:t>
            </w:r>
          </w:p>
        </w:tc>
        <w:tc>
          <w:tcPr>
            <w:tcW w:w="2750" w:type="pct"/>
          </w:tcPr>
          <w:p w:rsidR="004457F3" w:rsidRPr="004457F3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</w:rPr>
              <w:t>с</w:t>
            </w:r>
            <w:r w:rsidRPr="0055402E">
              <w:rPr>
                <w:i/>
                <w:lang w:val="en-US"/>
              </w:rPr>
              <w:t>osx</w:t>
            </w:r>
            <w:r w:rsidRPr="004457F3">
              <w:t>и ее график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rPr>
                <w:lang w:val="en-US"/>
              </w:rPr>
              <w:t>13</w:t>
            </w:r>
          </w:p>
        </w:tc>
        <w:tc>
          <w:tcPr>
            <w:tcW w:w="2750" w:type="pct"/>
          </w:tcPr>
          <w:p w:rsidR="004457F3" w:rsidRPr="004457F3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</w:rPr>
              <w:t>с</w:t>
            </w:r>
            <w:r w:rsidRPr="0055402E">
              <w:rPr>
                <w:i/>
                <w:lang w:val="en-US"/>
              </w:rPr>
              <w:t>osx</w:t>
            </w:r>
            <w:r w:rsidRPr="004457F3">
              <w:t>и ее график</w:t>
            </w:r>
          </w:p>
        </w:tc>
        <w:tc>
          <w:tcPr>
            <w:tcW w:w="487" w:type="pct"/>
          </w:tcPr>
          <w:p w:rsidR="004457F3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14</w:t>
            </w:r>
          </w:p>
        </w:tc>
        <w:tc>
          <w:tcPr>
            <w:tcW w:w="2750" w:type="pct"/>
          </w:tcPr>
          <w:p w:rsidR="004457F3" w:rsidRPr="004457F3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</w:rPr>
              <w:t>с</w:t>
            </w:r>
            <w:r w:rsidRPr="0055402E">
              <w:rPr>
                <w:i/>
                <w:lang w:val="en-US"/>
              </w:rPr>
              <w:t>osx</w:t>
            </w:r>
            <w:r w:rsidRPr="004457F3">
              <w:t>и ее график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15</w:t>
            </w:r>
          </w:p>
        </w:tc>
        <w:tc>
          <w:tcPr>
            <w:tcW w:w="2750" w:type="pct"/>
          </w:tcPr>
          <w:p w:rsidR="004457F3" w:rsidRPr="004457F3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  <w:lang w:val="en-US"/>
              </w:rPr>
              <w:t>s</w:t>
            </w:r>
            <w:r w:rsidRPr="0055402E">
              <w:rPr>
                <w:i/>
                <w:lang w:val="en-US"/>
              </w:rPr>
              <w:t>inx</w:t>
            </w:r>
            <w:r w:rsidRPr="009911AA">
              <w:t xml:space="preserve"> и её график</w:t>
            </w:r>
          </w:p>
        </w:tc>
        <w:tc>
          <w:tcPr>
            <w:tcW w:w="487" w:type="pct"/>
          </w:tcPr>
          <w:p w:rsidR="004457F3" w:rsidRPr="00877499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16</w:t>
            </w:r>
          </w:p>
        </w:tc>
        <w:tc>
          <w:tcPr>
            <w:tcW w:w="2750" w:type="pct"/>
          </w:tcPr>
          <w:p w:rsidR="004457F3" w:rsidRPr="009911AA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  <w:lang w:val="en-US"/>
              </w:rPr>
              <w:t>s</w:t>
            </w:r>
            <w:r w:rsidRPr="0055402E">
              <w:rPr>
                <w:i/>
                <w:lang w:val="en-US"/>
              </w:rPr>
              <w:t>inx</w:t>
            </w:r>
            <w:r w:rsidRPr="009911AA">
              <w:t xml:space="preserve"> и её график</w:t>
            </w:r>
          </w:p>
        </w:tc>
        <w:tc>
          <w:tcPr>
            <w:tcW w:w="487" w:type="pct"/>
          </w:tcPr>
          <w:p w:rsidR="004457F3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17</w:t>
            </w:r>
          </w:p>
        </w:tc>
        <w:tc>
          <w:tcPr>
            <w:tcW w:w="2750" w:type="pct"/>
          </w:tcPr>
          <w:p w:rsidR="004457F3" w:rsidRPr="009911AA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 </w:t>
            </w:r>
            <w:r>
              <w:rPr>
                <w:i/>
                <w:lang w:val="en-US"/>
              </w:rPr>
              <w:t>s</w:t>
            </w:r>
            <w:r w:rsidRPr="0055402E">
              <w:rPr>
                <w:i/>
                <w:lang w:val="en-US"/>
              </w:rPr>
              <w:t>inx</w:t>
            </w:r>
            <w:r w:rsidRPr="009911AA">
              <w:t xml:space="preserve"> и её график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18</w:t>
            </w:r>
          </w:p>
        </w:tc>
        <w:tc>
          <w:tcPr>
            <w:tcW w:w="2750" w:type="pct"/>
          </w:tcPr>
          <w:p w:rsidR="004457F3" w:rsidRPr="009911AA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</w:t>
            </w:r>
            <w:r w:rsidRPr="0055402E">
              <w:rPr>
                <w:i/>
                <w:lang w:val="en-US"/>
              </w:rPr>
              <w:t>tgx</w:t>
            </w:r>
            <w:r>
              <w:t xml:space="preserve">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</w:t>
            </w:r>
            <w:r>
              <w:t xml:space="preserve"> </w:t>
            </w:r>
            <w:proofErr w:type="gramStart"/>
            <w:r>
              <w:t>с</w:t>
            </w:r>
            <w:proofErr w:type="gramEnd"/>
            <w:r w:rsidRPr="0055402E">
              <w:rPr>
                <w:i/>
                <w:lang w:val="en-US"/>
              </w:rPr>
              <w:t>tgx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19</w:t>
            </w:r>
          </w:p>
        </w:tc>
        <w:tc>
          <w:tcPr>
            <w:tcW w:w="2750" w:type="pct"/>
          </w:tcPr>
          <w:p w:rsidR="004457F3" w:rsidRPr="009911AA" w:rsidRDefault="004457F3" w:rsidP="004457F3">
            <w:r w:rsidRPr="009911AA">
              <w:t xml:space="preserve">Свойства функции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</w:t>
            </w:r>
            <w:r w:rsidRPr="0055402E">
              <w:rPr>
                <w:i/>
                <w:lang w:val="en-US"/>
              </w:rPr>
              <w:t>tgx</w:t>
            </w:r>
            <w:r>
              <w:t xml:space="preserve">и </w:t>
            </w:r>
            <w:r w:rsidRPr="009911AA">
              <w:rPr>
                <w:lang w:val="en-US"/>
              </w:rPr>
              <w:t>y</w:t>
            </w:r>
            <w:r w:rsidRPr="009911AA">
              <w:t xml:space="preserve"> =</w:t>
            </w:r>
            <w:r>
              <w:t xml:space="preserve"> </w:t>
            </w:r>
            <w:proofErr w:type="gramStart"/>
            <w:r>
              <w:t>с</w:t>
            </w:r>
            <w:proofErr w:type="gramEnd"/>
            <w:r w:rsidRPr="0055402E">
              <w:rPr>
                <w:i/>
                <w:lang w:val="en-US"/>
              </w:rPr>
              <w:t>tgx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>
              <w:t>20</w:t>
            </w:r>
          </w:p>
        </w:tc>
        <w:tc>
          <w:tcPr>
            <w:tcW w:w="2750" w:type="pct"/>
          </w:tcPr>
          <w:p w:rsidR="004457F3" w:rsidRPr="009911AA" w:rsidRDefault="004457F3" w:rsidP="004457F3">
            <w:r>
              <w:t>Обратные тригонометрический функции</w:t>
            </w:r>
          </w:p>
        </w:tc>
        <w:tc>
          <w:tcPr>
            <w:tcW w:w="487" w:type="pct"/>
          </w:tcPr>
          <w:p w:rsidR="004457F3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21</w:t>
            </w:r>
          </w:p>
        </w:tc>
        <w:tc>
          <w:tcPr>
            <w:tcW w:w="2750" w:type="pct"/>
          </w:tcPr>
          <w:p w:rsidR="004457F3" w:rsidRPr="009911AA" w:rsidRDefault="004457F3" w:rsidP="004457F3">
            <w:r>
              <w:t>Обратные тригонометрический функции</w:t>
            </w:r>
          </w:p>
        </w:tc>
        <w:tc>
          <w:tcPr>
            <w:tcW w:w="487" w:type="pct"/>
          </w:tcPr>
          <w:p w:rsidR="004457F3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 w:rsidRPr="009911AA">
              <w:t>22</w:t>
            </w:r>
          </w:p>
        </w:tc>
        <w:tc>
          <w:tcPr>
            <w:tcW w:w="2750" w:type="pct"/>
          </w:tcPr>
          <w:p w:rsidR="004457F3" w:rsidRPr="009911AA" w:rsidRDefault="004457F3" w:rsidP="004457F3">
            <w:r>
              <w:t>Обратные тригонометрический функции</w:t>
            </w:r>
          </w:p>
        </w:tc>
        <w:tc>
          <w:tcPr>
            <w:tcW w:w="487" w:type="pct"/>
          </w:tcPr>
          <w:p w:rsidR="004457F3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  <w:r>
              <w:t>23</w:t>
            </w:r>
          </w:p>
        </w:tc>
        <w:tc>
          <w:tcPr>
            <w:tcW w:w="2750" w:type="pct"/>
          </w:tcPr>
          <w:p w:rsidR="004457F3" w:rsidRPr="002D3A8B" w:rsidRDefault="004457F3" w:rsidP="004457F3">
            <w:r w:rsidRPr="002D3A8B">
              <w:t>Тр</w:t>
            </w:r>
            <w:r>
              <w:t>игонометрические функции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Default="007E456D" w:rsidP="004457F3">
            <w:pPr>
              <w:jc w:val="center"/>
            </w:pPr>
            <w:r w:rsidRPr="009911AA">
              <w:t>24</w:t>
            </w:r>
          </w:p>
        </w:tc>
        <w:tc>
          <w:tcPr>
            <w:tcW w:w="2750" w:type="pct"/>
          </w:tcPr>
          <w:p w:rsidR="007E456D" w:rsidRPr="002D3A8B" w:rsidRDefault="007E456D" w:rsidP="004457F3">
            <w:r w:rsidRPr="002D3A8B">
              <w:t>Тр</w:t>
            </w:r>
            <w:r>
              <w:t>игонометрические функции</w:t>
            </w:r>
          </w:p>
        </w:tc>
        <w:tc>
          <w:tcPr>
            <w:tcW w:w="487" w:type="pct"/>
          </w:tcPr>
          <w:p w:rsidR="007E456D" w:rsidRDefault="007E456D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7E456D" w:rsidP="004457F3">
            <w:pPr>
              <w:jc w:val="center"/>
            </w:pPr>
            <w:r>
              <w:t>25</w:t>
            </w:r>
          </w:p>
        </w:tc>
        <w:tc>
          <w:tcPr>
            <w:tcW w:w="2750" w:type="pct"/>
          </w:tcPr>
          <w:p w:rsidR="004457F3" w:rsidRPr="007E456D" w:rsidRDefault="004457F3" w:rsidP="004457F3">
            <w:pPr>
              <w:rPr>
                <w:i/>
              </w:rPr>
            </w:pPr>
            <w:r w:rsidRPr="007E456D">
              <w:rPr>
                <w:i/>
              </w:rPr>
              <w:t>Контрольная работа №1 «Тригонометрические функции»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4457F3" w:rsidP="004457F3">
            <w:pPr>
              <w:jc w:val="center"/>
            </w:pPr>
          </w:p>
        </w:tc>
        <w:tc>
          <w:tcPr>
            <w:tcW w:w="2750" w:type="pct"/>
          </w:tcPr>
          <w:p w:rsidR="004457F3" w:rsidRPr="009911AA" w:rsidRDefault="004457F3" w:rsidP="007E456D">
            <w:r>
              <w:rPr>
                <w:b/>
              </w:rPr>
              <w:t xml:space="preserve">Производная и её геометрический смысл </w:t>
            </w:r>
          </w:p>
        </w:tc>
        <w:tc>
          <w:tcPr>
            <w:tcW w:w="487" w:type="pct"/>
          </w:tcPr>
          <w:p w:rsidR="004457F3" w:rsidRDefault="00CA344F" w:rsidP="004457F3">
            <w:pPr>
              <w:jc w:val="center"/>
            </w:pPr>
            <w:r>
              <w:rPr>
                <w:b/>
              </w:rPr>
              <w:t>27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4457F3" w:rsidRPr="009911AA" w:rsidTr="002A68BD">
        <w:tc>
          <w:tcPr>
            <w:tcW w:w="509" w:type="pct"/>
          </w:tcPr>
          <w:p w:rsidR="004457F3" w:rsidRPr="009911AA" w:rsidRDefault="007E456D" w:rsidP="004457F3">
            <w:pPr>
              <w:jc w:val="center"/>
            </w:pPr>
            <w:r>
              <w:t>26</w:t>
            </w:r>
          </w:p>
        </w:tc>
        <w:tc>
          <w:tcPr>
            <w:tcW w:w="2750" w:type="pct"/>
          </w:tcPr>
          <w:p w:rsidR="004457F3" w:rsidRPr="009911AA" w:rsidRDefault="007E456D" w:rsidP="004457F3">
            <w:r w:rsidRPr="009911AA">
              <w:t>Производная</w:t>
            </w:r>
          </w:p>
        </w:tc>
        <w:tc>
          <w:tcPr>
            <w:tcW w:w="487" w:type="pct"/>
          </w:tcPr>
          <w:p w:rsidR="004457F3" w:rsidRPr="009911AA" w:rsidRDefault="004457F3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  <w:tc>
          <w:tcPr>
            <w:tcW w:w="627" w:type="pct"/>
          </w:tcPr>
          <w:p w:rsidR="004457F3" w:rsidRDefault="004457F3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7E456D" w:rsidP="004457F3">
            <w:pPr>
              <w:jc w:val="center"/>
            </w:pPr>
            <w:r>
              <w:t>27</w:t>
            </w:r>
          </w:p>
        </w:tc>
        <w:tc>
          <w:tcPr>
            <w:tcW w:w="2750" w:type="pct"/>
          </w:tcPr>
          <w:p w:rsidR="007E456D" w:rsidRPr="009911AA" w:rsidRDefault="007E456D" w:rsidP="004457F3">
            <w:r w:rsidRPr="009911AA">
              <w:t>Производная</w:t>
            </w:r>
          </w:p>
        </w:tc>
        <w:tc>
          <w:tcPr>
            <w:tcW w:w="487" w:type="pct"/>
          </w:tcPr>
          <w:p w:rsidR="007E456D" w:rsidRDefault="007E456D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7E456D" w:rsidP="004457F3">
            <w:pPr>
              <w:jc w:val="center"/>
            </w:pPr>
            <w:r>
              <w:t>28</w:t>
            </w:r>
          </w:p>
        </w:tc>
        <w:tc>
          <w:tcPr>
            <w:tcW w:w="2750" w:type="pct"/>
          </w:tcPr>
          <w:p w:rsidR="007E456D" w:rsidRPr="009911AA" w:rsidRDefault="007E456D" w:rsidP="004457F3">
            <w:r w:rsidRPr="009911AA">
              <w:t>Дифференцирование функции</w:t>
            </w:r>
          </w:p>
        </w:tc>
        <w:tc>
          <w:tcPr>
            <w:tcW w:w="487" w:type="pct"/>
          </w:tcPr>
          <w:p w:rsidR="007E456D" w:rsidRDefault="007E456D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7E456D" w:rsidP="004457F3">
            <w:pPr>
              <w:jc w:val="center"/>
            </w:pPr>
            <w:r>
              <w:t>29</w:t>
            </w:r>
          </w:p>
        </w:tc>
        <w:tc>
          <w:tcPr>
            <w:tcW w:w="2750" w:type="pct"/>
          </w:tcPr>
          <w:p w:rsidR="007E456D" w:rsidRPr="009911AA" w:rsidRDefault="007E456D" w:rsidP="004457F3">
            <w:r w:rsidRPr="009911AA">
              <w:t>Производная степенной функции</w:t>
            </w:r>
          </w:p>
        </w:tc>
        <w:tc>
          <w:tcPr>
            <w:tcW w:w="487" w:type="pct"/>
          </w:tcPr>
          <w:p w:rsidR="007E456D" w:rsidRDefault="007E456D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7E456D" w:rsidP="004457F3">
            <w:pPr>
              <w:jc w:val="center"/>
            </w:pPr>
            <w:r>
              <w:t>30</w:t>
            </w:r>
          </w:p>
        </w:tc>
        <w:tc>
          <w:tcPr>
            <w:tcW w:w="2750" w:type="pct"/>
          </w:tcPr>
          <w:p w:rsidR="007E456D" w:rsidRPr="009911AA" w:rsidRDefault="007E456D" w:rsidP="004457F3">
            <w:r w:rsidRPr="009911AA">
              <w:t>Производная степенной функции</w:t>
            </w:r>
          </w:p>
        </w:tc>
        <w:tc>
          <w:tcPr>
            <w:tcW w:w="487" w:type="pct"/>
          </w:tcPr>
          <w:p w:rsidR="007E456D" w:rsidRDefault="007E456D" w:rsidP="004457F3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4457F3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CA344F" w:rsidP="007E456D">
            <w:pPr>
              <w:jc w:val="center"/>
            </w:pPr>
            <w:r>
              <w:t>31</w:t>
            </w:r>
          </w:p>
        </w:tc>
        <w:tc>
          <w:tcPr>
            <w:tcW w:w="2750" w:type="pct"/>
          </w:tcPr>
          <w:p w:rsidR="007E456D" w:rsidRPr="009911AA" w:rsidRDefault="007E456D" w:rsidP="007E456D">
            <w:r w:rsidRPr="009911AA">
              <w:t>Производная суммы</w:t>
            </w:r>
            <w:r>
              <w:t xml:space="preserve"> и разности</w:t>
            </w:r>
          </w:p>
        </w:tc>
        <w:tc>
          <w:tcPr>
            <w:tcW w:w="487" w:type="pct"/>
          </w:tcPr>
          <w:p w:rsidR="007E456D" w:rsidRDefault="007E456D" w:rsidP="007E456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CA344F" w:rsidP="007E456D">
            <w:pPr>
              <w:jc w:val="center"/>
            </w:pPr>
            <w:r>
              <w:t>32</w:t>
            </w:r>
          </w:p>
        </w:tc>
        <w:tc>
          <w:tcPr>
            <w:tcW w:w="2750" w:type="pct"/>
          </w:tcPr>
          <w:p w:rsidR="007E456D" w:rsidRPr="009911AA" w:rsidRDefault="007E456D" w:rsidP="007E456D">
            <w:r w:rsidRPr="009911AA">
              <w:t>Производная суммы</w:t>
            </w:r>
            <w:r>
              <w:t xml:space="preserve"> и разности</w:t>
            </w:r>
          </w:p>
        </w:tc>
        <w:tc>
          <w:tcPr>
            <w:tcW w:w="487" w:type="pct"/>
          </w:tcPr>
          <w:p w:rsidR="007E456D" w:rsidRPr="009911AA" w:rsidRDefault="007E456D" w:rsidP="007E456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</w:tr>
      <w:tr w:rsidR="007E456D" w:rsidRPr="009911AA" w:rsidTr="002A68BD">
        <w:tc>
          <w:tcPr>
            <w:tcW w:w="509" w:type="pct"/>
          </w:tcPr>
          <w:p w:rsidR="007E456D" w:rsidRPr="009911AA" w:rsidRDefault="00CA344F" w:rsidP="007E456D">
            <w:pPr>
              <w:jc w:val="center"/>
            </w:pPr>
            <w:r>
              <w:t>33</w:t>
            </w:r>
          </w:p>
        </w:tc>
        <w:tc>
          <w:tcPr>
            <w:tcW w:w="2750" w:type="pct"/>
          </w:tcPr>
          <w:p w:rsidR="007E456D" w:rsidRPr="009911AA" w:rsidRDefault="007E456D" w:rsidP="007E456D">
            <w:r w:rsidRPr="009911AA">
              <w:t>Производная произведения и частного</w:t>
            </w:r>
          </w:p>
        </w:tc>
        <w:tc>
          <w:tcPr>
            <w:tcW w:w="487" w:type="pct"/>
          </w:tcPr>
          <w:p w:rsidR="007E456D" w:rsidRPr="009911AA" w:rsidRDefault="007E456D" w:rsidP="007E456D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  <w:tc>
          <w:tcPr>
            <w:tcW w:w="627" w:type="pct"/>
          </w:tcPr>
          <w:p w:rsidR="007E456D" w:rsidRDefault="007E456D" w:rsidP="007E456D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34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произведения и частного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35</w:t>
            </w:r>
          </w:p>
        </w:tc>
        <w:tc>
          <w:tcPr>
            <w:tcW w:w="2750" w:type="pct"/>
          </w:tcPr>
          <w:p w:rsidR="00CA344F" w:rsidRDefault="00CA344F" w:rsidP="00CA344F">
            <w:r w:rsidRPr="005E7D9E">
              <w:t>Производная сложной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CA344F">
              <w:t>36</w:t>
            </w:r>
          </w:p>
        </w:tc>
        <w:tc>
          <w:tcPr>
            <w:tcW w:w="2750" w:type="pct"/>
          </w:tcPr>
          <w:p w:rsidR="00CA344F" w:rsidRDefault="00CA344F" w:rsidP="00CA344F">
            <w:r w:rsidRPr="005E7D9E">
              <w:t>Производная сложной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37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сложной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38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сложной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39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показательной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40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показательной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4</w:t>
            </w:r>
            <w:r>
              <w:t>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логарифмической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4</w:t>
            </w:r>
            <w:r>
              <w:t>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 логарифмической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4</w:t>
            </w:r>
            <w:r>
              <w:t>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Производные тригонометрических функций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4</w:t>
            </w:r>
            <w:r>
              <w:t>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Производные тригонометрических функций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45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Геометрический смысл производной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46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Физический смысл производной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47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Угловой коэффициент  касательной к графику функции в заданной точке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48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Угловой коэффициент  касательной к графику функции в заданной точке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49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Уравнение касательной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Производная, решение задач на нахождение производной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Урок обобщения и систематизации знаний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52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Контрольная работа №3 «Производная функций»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9911AA" w:rsidRDefault="00CA344F" w:rsidP="00CA344F">
            <w:r>
              <w:rPr>
                <w:b/>
              </w:rPr>
              <w:t xml:space="preserve">Применение производной к исследованию функций 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rPr>
                <w:b/>
              </w:rPr>
              <w:t>20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lastRenderedPageBreak/>
              <w:t>53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Возрастание и убывание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Возрастание и убывание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Промежутки монотонности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Промежутки монотонности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Минимум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Максимум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59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Экстремумы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60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Экстремумы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61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Схема исследования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Исследование функции и построение её графика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Описание функции по её графику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rPr>
          <w:trHeight w:val="556"/>
        </w:trPr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64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Применение производной к построению графиков функций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65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Наибольшее и наименьшее значения функции на отрезке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Наибольшее и наименьшее значения функции на отрезке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rPr>
          <w:trHeight w:val="209"/>
        </w:trPr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Наибольшее и наименьшее значения функции на интервале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rPr>
          <w:trHeight w:val="213"/>
        </w:trPr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Наибольшее и наименьшее значения функции на интервале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69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Решение практических задач на нахождение наибольшего и наименьшего значений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70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Решение практических задач на нахождение наибольшего и наименьшего значений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71</w:t>
            </w:r>
          </w:p>
        </w:tc>
        <w:tc>
          <w:tcPr>
            <w:tcW w:w="2750" w:type="pct"/>
          </w:tcPr>
          <w:p w:rsidR="00CA344F" w:rsidRPr="009F101E" w:rsidRDefault="00CA344F" w:rsidP="00CA344F">
            <w:r w:rsidRPr="009F101E">
              <w:t>Применение производной. Урок обобщения и систематизации знаний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72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Контрольная работа №4 «Применение производной»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9911AA" w:rsidRDefault="00CA344F" w:rsidP="00CA344F">
            <w:r>
              <w:rPr>
                <w:b/>
              </w:rPr>
              <w:t xml:space="preserve">Интеграл 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73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Первообразная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7</w:t>
            </w:r>
            <w:r>
              <w:t>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Первообразная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 w:rsidRPr="009911AA">
              <w:t>7</w:t>
            </w:r>
            <w:r>
              <w:t>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Интегрирование функции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76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Интегрирование функции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77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Правила нахождения первообразной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78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Правила нахождения первообразной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79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Площадь криволинейной трапеции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Интеграл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Формула Ньютона-Лейбница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Нахождение интегралов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Урок обобщения и систематизации знаний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84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Контрольная работа №5 «Первообразная»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9911AA" w:rsidRDefault="00CA344F" w:rsidP="00CA344F">
            <w:r>
              <w:rPr>
                <w:b/>
              </w:rPr>
              <w:t>Элементы комбинаторики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Комбинаторные задачи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Комбинаторные задачи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Перестановки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Перестановки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89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Размещения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Размещения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91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Сочетания и их свойства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Сочетания и их свойства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93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Биноминальная формула Ньютона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94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Контрольная работа №6 «Комбинаторика»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9911AA" w:rsidRDefault="00CA344F" w:rsidP="00CA344F">
            <w:r>
              <w:rPr>
                <w:b/>
              </w:rPr>
              <w:t xml:space="preserve">Элементы теории вероятностей и статистика 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lastRenderedPageBreak/>
              <w:t>95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Вероятность события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Вероятность события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Сложение вероятностей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Сложение вероятностей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99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Вероятность противоположного события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Вероятность противоположного события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Условная вероятность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Вероятность произведения независимыхсобытий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103</w:t>
            </w:r>
          </w:p>
        </w:tc>
        <w:tc>
          <w:tcPr>
            <w:tcW w:w="2750" w:type="pct"/>
          </w:tcPr>
          <w:p w:rsidR="00CA344F" w:rsidRDefault="00CA344F" w:rsidP="00CA344F">
            <w:r w:rsidRPr="00C72709">
              <w:t>Вероятность произведения независимых событий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104</w:t>
            </w:r>
          </w:p>
        </w:tc>
        <w:tc>
          <w:tcPr>
            <w:tcW w:w="2750" w:type="pct"/>
          </w:tcPr>
          <w:p w:rsidR="00CA344F" w:rsidRDefault="00CA344F" w:rsidP="00CA344F">
            <w:r w:rsidRPr="00C72709">
              <w:t>Вероятность произведения независимых событий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105</w:t>
            </w:r>
          </w:p>
        </w:tc>
        <w:tc>
          <w:tcPr>
            <w:tcW w:w="2750" w:type="pct"/>
          </w:tcPr>
          <w:p w:rsidR="00CA344F" w:rsidRDefault="00CA344F" w:rsidP="00CA344F">
            <w:r w:rsidRPr="00C72709">
              <w:t>Вероятность произведения независимых событий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106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Контрольная работа №7 «Теория вероятности»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9911AA" w:rsidRDefault="00CA344F" w:rsidP="00CA344F">
            <w:r>
              <w:rPr>
                <w:b/>
              </w:rPr>
              <w:t xml:space="preserve">Итоговое повторение курса алгебры и начал математического анализа 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107</w:t>
            </w:r>
          </w:p>
        </w:tc>
        <w:tc>
          <w:tcPr>
            <w:tcW w:w="2750" w:type="pct"/>
          </w:tcPr>
          <w:p w:rsidR="00CA344F" w:rsidRPr="009911AA" w:rsidRDefault="00CA344F" w:rsidP="00CA344F">
            <w:proofErr w:type="gramStart"/>
            <w:r w:rsidRPr="009911AA">
              <w:t>Выражения</w:t>
            </w:r>
            <w:proofErr w:type="gramEnd"/>
            <w:r w:rsidRPr="009911AA">
              <w:t xml:space="preserve"> содержащие степень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108</w:t>
            </w:r>
          </w:p>
        </w:tc>
        <w:tc>
          <w:tcPr>
            <w:tcW w:w="2750" w:type="pct"/>
          </w:tcPr>
          <w:p w:rsidR="00CA344F" w:rsidRPr="009911AA" w:rsidRDefault="00CA344F" w:rsidP="00CA344F">
            <w:proofErr w:type="gramStart"/>
            <w:r w:rsidRPr="009911AA">
              <w:t>Выражения</w:t>
            </w:r>
            <w:proofErr w:type="gramEnd"/>
            <w:r w:rsidRPr="009911AA">
              <w:t xml:space="preserve"> содержащие степень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109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Иррациональные уравнения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 xml:space="preserve">Иррациональные </w:t>
            </w:r>
            <w:r>
              <w:t>неравенства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Показательная функция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Показательные уравнения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113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Показательные  неравенства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Логарифмы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Логарифмические уравнения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116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Логарифмические неравенства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Тригонометрические тождества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П</w:t>
            </w:r>
            <w:r>
              <w:t>р</w:t>
            </w:r>
            <w:r w:rsidRPr="009911AA">
              <w:t>еобразования тригонометрических выражений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119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Тригонометрические уравнения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120</w:t>
            </w:r>
          </w:p>
        </w:tc>
        <w:tc>
          <w:tcPr>
            <w:tcW w:w="2750" w:type="pct"/>
          </w:tcPr>
          <w:p w:rsidR="00CA344F" w:rsidRPr="00C952D5" w:rsidRDefault="00CA344F" w:rsidP="00CA344F">
            <w:r w:rsidRPr="00C952D5">
              <w:t>Применение производной к исследованию функций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121</w:t>
            </w:r>
          </w:p>
        </w:tc>
        <w:tc>
          <w:tcPr>
            <w:tcW w:w="2750" w:type="pct"/>
          </w:tcPr>
          <w:p w:rsidR="00CA344F" w:rsidRPr="00C952D5" w:rsidRDefault="00CA344F" w:rsidP="00CA344F">
            <w:r w:rsidRPr="00C952D5">
              <w:t>Применение производной к исследованию функций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122</w:t>
            </w:r>
          </w:p>
        </w:tc>
        <w:tc>
          <w:tcPr>
            <w:tcW w:w="2750" w:type="pct"/>
          </w:tcPr>
          <w:p w:rsidR="00CA344F" w:rsidRPr="00C952D5" w:rsidRDefault="00CA344F" w:rsidP="00CA344F">
            <w:r w:rsidRPr="00C952D5">
              <w:t>Применение производной к исследованию функций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123</w:t>
            </w:r>
          </w:p>
        </w:tc>
        <w:tc>
          <w:tcPr>
            <w:tcW w:w="2750" w:type="pct"/>
          </w:tcPr>
          <w:p w:rsidR="00CA344F" w:rsidRPr="00C952D5" w:rsidRDefault="00CA344F" w:rsidP="00CA344F">
            <w:r w:rsidRPr="00C952D5">
              <w:t>Элементы теории вероятностей и статистика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124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C952D5">
              <w:t>Элементы теории вероятностей и статистика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125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C952D5">
              <w:t>Элементы теории вероятностей и статистика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126</w:t>
            </w:r>
          </w:p>
        </w:tc>
        <w:tc>
          <w:tcPr>
            <w:tcW w:w="2750" w:type="pct"/>
          </w:tcPr>
          <w:p w:rsidR="00CA344F" w:rsidRPr="007E456D" w:rsidRDefault="00CA344F" w:rsidP="00CA344F">
            <w:pPr>
              <w:rPr>
                <w:i/>
              </w:rPr>
            </w:pPr>
            <w:r w:rsidRPr="007E456D">
              <w:rPr>
                <w:i/>
              </w:rPr>
              <w:t>Итоговая контрольная работа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127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движения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rPr>
          <w:trHeight w:val="70"/>
        </w:trPr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128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движения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129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совместную работу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130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совместную работу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131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проценты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132</w:t>
            </w:r>
          </w:p>
        </w:tc>
        <w:tc>
          <w:tcPr>
            <w:tcW w:w="2750" w:type="pct"/>
          </w:tcPr>
          <w:p w:rsidR="00CA344F" w:rsidRPr="009911AA" w:rsidRDefault="00CA344F" w:rsidP="00CA344F">
            <w:r w:rsidRPr="009911AA">
              <w:t>Текстовые задачи на проценты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Default="00CA344F" w:rsidP="00CA344F">
            <w:pPr>
              <w:jc w:val="center"/>
            </w:pPr>
            <w:r>
              <w:t>133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Экономические задачи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134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Экономические задачи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135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Уравнения, содержащие параметр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  <w:r>
              <w:t>136</w:t>
            </w:r>
          </w:p>
        </w:tc>
        <w:tc>
          <w:tcPr>
            <w:tcW w:w="2750" w:type="pct"/>
          </w:tcPr>
          <w:p w:rsidR="00CA344F" w:rsidRPr="009911AA" w:rsidRDefault="00CA344F" w:rsidP="00CA344F">
            <w:r>
              <w:t>Неравенства, содержащие параметр</w:t>
            </w:r>
          </w:p>
        </w:tc>
        <w:tc>
          <w:tcPr>
            <w:tcW w:w="487" w:type="pct"/>
          </w:tcPr>
          <w:p w:rsidR="00CA344F" w:rsidRPr="009911AA" w:rsidRDefault="00CA344F" w:rsidP="00CA344F">
            <w:pPr>
              <w:jc w:val="center"/>
            </w:pPr>
            <w:r>
              <w:t>1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  <w:tr w:rsidR="00CA344F" w:rsidRPr="009911AA" w:rsidTr="002A68BD">
        <w:tc>
          <w:tcPr>
            <w:tcW w:w="509" w:type="pct"/>
          </w:tcPr>
          <w:p w:rsidR="00CA344F" w:rsidRPr="009911AA" w:rsidRDefault="00CA344F" w:rsidP="00CA344F">
            <w:pPr>
              <w:jc w:val="center"/>
            </w:pPr>
          </w:p>
        </w:tc>
        <w:tc>
          <w:tcPr>
            <w:tcW w:w="2750" w:type="pct"/>
          </w:tcPr>
          <w:p w:rsidR="00CA344F" w:rsidRPr="002A68BD" w:rsidRDefault="00CA344F" w:rsidP="00CA344F">
            <w:pPr>
              <w:rPr>
                <w:b/>
              </w:rPr>
            </w:pPr>
            <w:r w:rsidRPr="002A68BD">
              <w:rPr>
                <w:b/>
              </w:rPr>
              <w:t>Итого:</w:t>
            </w:r>
          </w:p>
        </w:tc>
        <w:tc>
          <w:tcPr>
            <w:tcW w:w="487" w:type="pct"/>
          </w:tcPr>
          <w:p w:rsidR="00CA344F" w:rsidRDefault="00CA344F" w:rsidP="00CA344F">
            <w:pPr>
              <w:jc w:val="center"/>
            </w:pPr>
            <w:r w:rsidRPr="009911AA">
              <w:rPr>
                <w:b/>
              </w:rPr>
              <w:t>1</w:t>
            </w:r>
            <w:r>
              <w:rPr>
                <w:b/>
              </w:rPr>
              <w:t>36</w:t>
            </w: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  <w:tc>
          <w:tcPr>
            <w:tcW w:w="627" w:type="pct"/>
          </w:tcPr>
          <w:p w:rsidR="00CA344F" w:rsidRDefault="00CA344F" w:rsidP="00CA344F">
            <w:pPr>
              <w:jc w:val="center"/>
            </w:pPr>
          </w:p>
        </w:tc>
      </w:tr>
    </w:tbl>
    <w:p w:rsidR="001920BA" w:rsidRPr="001920BA" w:rsidRDefault="001920BA" w:rsidP="001920BA"/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4935" w:rsidRDefault="008B493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4935" w:rsidRDefault="008B493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07B5" w:rsidRDefault="007407B5" w:rsidP="007407B5">
      <w:pPr>
        <w:pStyle w:val="1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407B5" w:rsidSect="00D976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300"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35FF"/>
    <w:multiLevelType w:val="hybridMultilevel"/>
    <w:tmpl w:val="99EA1AAE"/>
    <w:lvl w:ilvl="0" w:tplc="00F401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B0868"/>
    <w:multiLevelType w:val="hybridMultilevel"/>
    <w:tmpl w:val="416631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370B9"/>
    <w:multiLevelType w:val="hybridMultilevel"/>
    <w:tmpl w:val="5998A0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C637A"/>
    <w:multiLevelType w:val="hybridMultilevel"/>
    <w:tmpl w:val="181AFA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D3370D"/>
    <w:multiLevelType w:val="hybridMultilevel"/>
    <w:tmpl w:val="36C481B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DE15E8B"/>
    <w:multiLevelType w:val="hybridMultilevel"/>
    <w:tmpl w:val="867E2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21F1756"/>
    <w:multiLevelType w:val="hybridMultilevel"/>
    <w:tmpl w:val="5E8CA34C"/>
    <w:lvl w:ilvl="0" w:tplc="00F401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7000F3"/>
    <w:multiLevelType w:val="singleLevel"/>
    <w:tmpl w:val="4EA8ED3C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8">
    <w:nsid w:val="36A649BA"/>
    <w:multiLevelType w:val="multilevel"/>
    <w:tmpl w:val="6630D908"/>
    <w:lvl w:ilvl="0">
      <w:start w:val="1"/>
      <w:numFmt w:val="decimal"/>
      <w:lvlText w:val="%1."/>
      <w:lvlJc w:val="left"/>
      <w:rPr>
        <w:rFonts w:ascii="Book Antiqua" w:eastAsia="Book Antiqua" w:hAnsi="Book Antiqua" w:cs="Book Antiqu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FF7E56"/>
    <w:multiLevelType w:val="hybridMultilevel"/>
    <w:tmpl w:val="74541534"/>
    <w:lvl w:ilvl="0" w:tplc="00F401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EC26406"/>
    <w:multiLevelType w:val="hybridMultilevel"/>
    <w:tmpl w:val="01F096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A746C9"/>
    <w:multiLevelType w:val="hybridMultilevel"/>
    <w:tmpl w:val="7480BF8A"/>
    <w:lvl w:ilvl="0" w:tplc="00F401CA">
      <w:start w:val="1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2">
    <w:nsid w:val="4A641CFA"/>
    <w:multiLevelType w:val="hybridMultilevel"/>
    <w:tmpl w:val="C34CC79C"/>
    <w:lvl w:ilvl="0" w:tplc="00F401C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E2C47"/>
    <w:multiLevelType w:val="hybridMultilevel"/>
    <w:tmpl w:val="95E6F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5D04CA"/>
    <w:multiLevelType w:val="hybridMultilevel"/>
    <w:tmpl w:val="17D6C2A4"/>
    <w:lvl w:ilvl="0" w:tplc="D0E4367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91153"/>
    <w:multiLevelType w:val="hybridMultilevel"/>
    <w:tmpl w:val="873A62B8"/>
    <w:lvl w:ilvl="0" w:tplc="0419000D">
      <w:start w:val="1"/>
      <w:numFmt w:val="bullet"/>
      <w:lvlText w:val=""/>
      <w:lvlJc w:val="left"/>
      <w:pPr>
        <w:ind w:left="111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16">
    <w:nsid w:val="5AD149FE"/>
    <w:multiLevelType w:val="multilevel"/>
    <w:tmpl w:val="8F9CF4DC"/>
    <w:lvl w:ilvl="0">
      <w:start w:val="5"/>
      <w:numFmt w:val="decimal"/>
      <w:lvlText w:val="%1)"/>
      <w:lvlJc w:val="left"/>
      <w:rPr>
        <w:rFonts w:ascii="Book Antiqua" w:eastAsia="Book Antiqua" w:hAnsi="Book Antiqua" w:cs="Book Antiqu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1A07444"/>
    <w:multiLevelType w:val="hybridMultilevel"/>
    <w:tmpl w:val="0D828EC6"/>
    <w:lvl w:ilvl="0" w:tplc="00F401CA">
      <w:start w:val="1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8">
    <w:nsid w:val="63044D76"/>
    <w:multiLevelType w:val="hybridMultilevel"/>
    <w:tmpl w:val="8FE0164A"/>
    <w:lvl w:ilvl="0" w:tplc="00F401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3EC20DF"/>
    <w:multiLevelType w:val="hybridMultilevel"/>
    <w:tmpl w:val="8362BD8A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>
    <w:nsid w:val="6EDB1741"/>
    <w:multiLevelType w:val="hybridMultilevel"/>
    <w:tmpl w:val="99D875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E15D32"/>
    <w:multiLevelType w:val="hybridMultilevel"/>
    <w:tmpl w:val="BAFA99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F9764D"/>
    <w:multiLevelType w:val="singleLevel"/>
    <w:tmpl w:val="8148261E"/>
    <w:lvl w:ilvl="0">
      <w:start w:val="5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3">
    <w:nsid w:val="737C2049"/>
    <w:multiLevelType w:val="hybridMultilevel"/>
    <w:tmpl w:val="73C24ED8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11"/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2"/>
  </w:num>
  <w:num w:numId="7">
    <w:abstractNumId w:val="14"/>
  </w:num>
  <w:num w:numId="8">
    <w:abstractNumId w:val="8"/>
  </w:num>
  <w:num w:numId="9">
    <w:abstractNumId w:val="16"/>
  </w:num>
  <w:num w:numId="10">
    <w:abstractNumId w:val="21"/>
  </w:num>
  <w:num w:numId="11">
    <w:abstractNumId w:val="0"/>
  </w:num>
  <w:num w:numId="12">
    <w:abstractNumId w:val="6"/>
  </w:num>
  <w:num w:numId="13">
    <w:abstractNumId w:val="5"/>
  </w:num>
  <w:num w:numId="14">
    <w:abstractNumId w:val="7"/>
  </w:num>
  <w:num w:numId="15">
    <w:abstractNumId w:val="22"/>
  </w:num>
  <w:num w:numId="16">
    <w:abstractNumId w:val="3"/>
  </w:num>
  <w:num w:numId="17">
    <w:abstractNumId w:val="1"/>
  </w:num>
  <w:num w:numId="18">
    <w:abstractNumId w:val="20"/>
  </w:num>
  <w:num w:numId="19">
    <w:abstractNumId w:val="10"/>
  </w:num>
  <w:num w:numId="20">
    <w:abstractNumId w:val="15"/>
  </w:num>
  <w:num w:numId="21">
    <w:abstractNumId w:val="23"/>
  </w:num>
  <w:num w:numId="22">
    <w:abstractNumId w:val="2"/>
  </w:num>
  <w:num w:numId="23">
    <w:abstractNumId w:val="19"/>
  </w:num>
  <w:num w:numId="24">
    <w:abstractNumId w:val="4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76C9"/>
    <w:rsid w:val="00000A4B"/>
    <w:rsid w:val="00000F9E"/>
    <w:rsid w:val="0000214F"/>
    <w:rsid w:val="00002941"/>
    <w:rsid w:val="000029EA"/>
    <w:rsid w:val="000043E3"/>
    <w:rsid w:val="000049D5"/>
    <w:rsid w:val="00004F65"/>
    <w:rsid w:val="000075D1"/>
    <w:rsid w:val="00007FF3"/>
    <w:rsid w:val="00010481"/>
    <w:rsid w:val="00010C2A"/>
    <w:rsid w:val="00011CCC"/>
    <w:rsid w:val="00015AE1"/>
    <w:rsid w:val="00017485"/>
    <w:rsid w:val="00017DC9"/>
    <w:rsid w:val="00026069"/>
    <w:rsid w:val="000261E3"/>
    <w:rsid w:val="00026B33"/>
    <w:rsid w:val="00043747"/>
    <w:rsid w:val="00045041"/>
    <w:rsid w:val="0004688E"/>
    <w:rsid w:val="00050391"/>
    <w:rsid w:val="000507BB"/>
    <w:rsid w:val="00052716"/>
    <w:rsid w:val="0005448B"/>
    <w:rsid w:val="00055F02"/>
    <w:rsid w:val="000571C5"/>
    <w:rsid w:val="000609E5"/>
    <w:rsid w:val="00060F74"/>
    <w:rsid w:val="000614BB"/>
    <w:rsid w:val="00062BB8"/>
    <w:rsid w:val="00064F35"/>
    <w:rsid w:val="00066B15"/>
    <w:rsid w:val="00067037"/>
    <w:rsid w:val="000705E3"/>
    <w:rsid w:val="00072CAE"/>
    <w:rsid w:val="00074273"/>
    <w:rsid w:val="0007568F"/>
    <w:rsid w:val="0007692A"/>
    <w:rsid w:val="00080C23"/>
    <w:rsid w:val="00082E88"/>
    <w:rsid w:val="00092183"/>
    <w:rsid w:val="00094110"/>
    <w:rsid w:val="00094215"/>
    <w:rsid w:val="000A36AB"/>
    <w:rsid w:val="000A7E94"/>
    <w:rsid w:val="000B035E"/>
    <w:rsid w:val="000B09DD"/>
    <w:rsid w:val="000B25F9"/>
    <w:rsid w:val="000B31B3"/>
    <w:rsid w:val="000B37C0"/>
    <w:rsid w:val="000B43A1"/>
    <w:rsid w:val="000B689D"/>
    <w:rsid w:val="000C09CC"/>
    <w:rsid w:val="000C270C"/>
    <w:rsid w:val="000C3976"/>
    <w:rsid w:val="000C48D4"/>
    <w:rsid w:val="000C6BBF"/>
    <w:rsid w:val="000D0608"/>
    <w:rsid w:val="000D1DA2"/>
    <w:rsid w:val="000D3BC8"/>
    <w:rsid w:val="000D69A6"/>
    <w:rsid w:val="000E029A"/>
    <w:rsid w:val="000E1C19"/>
    <w:rsid w:val="000E313B"/>
    <w:rsid w:val="000E581B"/>
    <w:rsid w:val="000E596F"/>
    <w:rsid w:val="000F01F8"/>
    <w:rsid w:val="000F1D71"/>
    <w:rsid w:val="000F2C42"/>
    <w:rsid w:val="000F2EA6"/>
    <w:rsid w:val="000F3A7F"/>
    <w:rsid w:val="000F3D98"/>
    <w:rsid w:val="000F71DE"/>
    <w:rsid w:val="000F7422"/>
    <w:rsid w:val="000F756A"/>
    <w:rsid w:val="001046DA"/>
    <w:rsid w:val="0010595B"/>
    <w:rsid w:val="001117CA"/>
    <w:rsid w:val="001127C8"/>
    <w:rsid w:val="001137E3"/>
    <w:rsid w:val="00113BBC"/>
    <w:rsid w:val="00113C58"/>
    <w:rsid w:val="00115D4D"/>
    <w:rsid w:val="0011704D"/>
    <w:rsid w:val="0012013B"/>
    <w:rsid w:val="00124C71"/>
    <w:rsid w:val="00126477"/>
    <w:rsid w:val="00130D8E"/>
    <w:rsid w:val="00132266"/>
    <w:rsid w:val="00132F35"/>
    <w:rsid w:val="00133C2C"/>
    <w:rsid w:val="001431E2"/>
    <w:rsid w:val="00145893"/>
    <w:rsid w:val="00145D9A"/>
    <w:rsid w:val="00151199"/>
    <w:rsid w:val="00151AB4"/>
    <w:rsid w:val="00151BCA"/>
    <w:rsid w:val="00152C59"/>
    <w:rsid w:val="00156FBD"/>
    <w:rsid w:val="00157BFA"/>
    <w:rsid w:val="001603F8"/>
    <w:rsid w:val="00162FB9"/>
    <w:rsid w:val="00164E48"/>
    <w:rsid w:val="00165652"/>
    <w:rsid w:val="001656AB"/>
    <w:rsid w:val="00173193"/>
    <w:rsid w:val="0017406C"/>
    <w:rsid w:val="00175918"/>
    <w:rsid w:val="001761A0"/>
    <w:rsid w:val="001778E4"/>
    <w:rsid w:val="00181161"/>
    <w:rsid w:val="001821E1"/>
    <w:rsid w:val="0018314D"/>
    <w:rsid w:val="00183E5E"/>
    <w:rsid w:val="00184E42"/>
    <w:rsid w:val="001920BA"/>
    <w:rsid w:val="00193C91"/>
    <w:rsid w:val="00193CC5"/>
    <w:rsid w:val="00194B73"/>
    <w:rsid w:val="00195B8D"/>
    <w:rsid w:val="00196585"/>
    <w:rsid w:val="001A3084"/>
    <w:rsid w:val="001A30E2"/>
    <w:rsid w:val="001B6722"/>
    <w:rsid w:val="001C0710"/>
    <w:rsid w:val="001C3998"/>
    <w:rsid w:val="001C4E89"/>
    <w:rsid w:val="001C5189"/>
    <w:rsid w:val="001C5908"/>
    <w:rsid w:val="001D12A9"/>
    <w:rsid w:val="001D2090"/>
    <w:rsid w:val="001D2DEA"/>
    <w:rsid w:val="001D2F23"/>
    <w:rsid w:val="001D326D"/>
    <w:rsid w:val="001D3298"/>
    <w:rsid w:val="001D428D"/>
    <w:rsid w:val="001D4EFB"/>
    <w:rsid w:val="001D6B67"/>
    <w:rsid w:val="001E04F5"/>
    <w:rsid w:val="001E172B"/>
    <w:rsid w:val="001E189D"/>
    <w:rsid w:val="001E29DA"/>
    <w:rsid w:val="001E2E0F"/>
    <w:rsid w:val="001F608C"/>
    <w:rsid w:val="00201681"/>
    <w:rsid w:val="002024BA"/>
    <w:rsid w:val="002027F9"/>
    <w:rsid w:val="002061C5"/>
    <w:rsid w:val="00213561"/>
    <w:rsid w:val="002157D3"/>
    <w:rsid w:val="00215FCF"/>
    <w:rsid w:val="002163C7"/>
    <w:rsid w:val="00220809"/>
    <w:rsid w:val="00224E8F"/>
    <w:rsid w:val="00226947"/>
    <w:rsid w:val="002304A7"/>
    <w:rsid w:val="002312AC"/>
    <w:rsid w:val="0023293A"/>
    <w:rsid w:val="00232CC2"/>
    <w:rsid w:val="00232FC5"/>
    <w:rsid w:val="002339B3"/>
    <w:rsid w:val="002340C7"/>
    <w:rsid w:val="0024049B"/>
    <w:rsid w:val="00241600"/>
    <w:rsid w:val="002443E0"/>
    <w:rsid w:val="00244CAC"/>
    <w:rsid w:val="0024578B"/>
    <w:rsid w:val="00246FEC"/>
    <w:rsid w:val="0025036B"/>
    <w:rsid w:val="00250A34"/>
    <w:rsid w:val="002518DB"/>
    <w:rsid w:val="002537F3"/>
    <w:rsid w:val="00257715"/>
    <w:rsid w:val="00257F72"/>
    <w:rsid w:val="00262AF7"/>
    <w:rsid w:val="00263FA2"/>
    <w:rsid w:val="0026480D"/>
    <w:rsid w:val="002649B3"/>
    <w:rsid w:val="0026673C"/>
    <w:rsid w:val="002668B3"/>
    <w:rsid w:val="00267296"/>
    <w:rsid w:val="00270770"/>
    <w:rsid w:val="002750B7"/>
    <w:rsid w:val="00276154"/>
    <w:rsid w:val="00276D27"/>
    <w:rsid w:val="00277DF3"/>
    <w:rsid w:val="00280B07"/>
    <w:rsid w:val="00280BA7"/>
    <w:rsid w:val="0028352E"/>
    <w:rsid w:val="00283666"/>
    <w:rsid w:val="00283B3B"/>
    <w:rsid w:val="00284D30"/>
    <w:rsid w:val="00290F58"/>
    <w:rsid w:val="0029239D"/>
    <w:rsid w:val="00297978"/>
    <w:rsid w:val="002A0368"/>
    <w:rsid w:val="002A1334"/>
    <w:rsid w:val="002A3BA2"/>
    <w:rsid w:val="002A3C9B"/>
    <w:rsid w:val="002A407D"/>
    <w:rsid w:val="002A4D8D"/>
    <w:rsid w:val="002A6463"/>
    <w:rsid w:val="002A68BD"/>
    <w:rsid w:val="002A7C67"/>
    <w:rsid w:val="002B00EF"/>
    <w:rsid w:val="002B2D45"/>
    <w:rsid w:val="002B579F"/>
    <w:rsid w:val="002B597A"/>
    <w:rsid w:val="002C29DD"/>
    <w:rsid w:val="002C7AA7"/>
    <w:rsid w:val="002D00CF"/>
    <w:rsid w:val="002D1CFC"/>
    <w:rsid w:val="002D2A18"/>
    <w:rsid w:val="002D3ADB"/>
    <w:rsid w:val="002D5263"/>
    <w:rsid w:val="002D58A5"/>
    <w:rsid w:val="002D59EC"/>
    <w:rsid w:val="002E0DBF"/>
    <w:rsid w:val="002E39D6"/>
    <w:rsid w:val="002E40AD"/>
    <w:rsid w:val="002E499E"/>
    <w:rsid w:val="002E5B24"/>
    <w:rsid w:val="002E63C3"/>
    <w:rsid w:val="002F452A"/>
    <w:rsid w:val="002F54F8"/>
    <w:rsid w:val="003007B3"/>
    <w:rsid w:val="00302871"/>
    <w:rsid w:val="0030425E"/>
    <w:rsid w:val="003115EE"/>
    <w:rsid w:val="0031493C"/>
    <w:rsid w:val="00316165"/>
    <w:rsid w:val="00324C75"/>
    <w:rsid w:val="00333E7E"/>
    <w:rsid w:val="00336DF8"/>
    <w:rsid w:val="003402DE"/>
    <w:rsid w:val="00342364"/>
    <w:rsid w:val="00344221"/>
    <w:rsid w:val="00346C9E"/>
    <w:rsid w:val="003473C8"/>
    <w:rsid w:val="003478E1"/>
    <w:rsid w:val="00352165"/>
    <w:rsid w:val="00360717"/>
    <w:rsid w:val="003617E3"/>
    <w:rsid w:val="0036284B"/>
    <w:rsid w:val="00363B0D"/>
    <w:rsid w:val="00364E96"/>
    <w:rsid w:val="00371F8A"/>
    <w:rsid w:val="003733DE"/>
    <w:rsid w:val="00375A83"/>
    <w:rsid w:val="00375C49"/>
    <w:rsid w:val="00381855"/>
    <w:rsid w:val="0038598F"/>
    <w:rsid w:val="00391052"/>
    <w:rsid w:val="003919D4"/>
    <w:rsid w:val="00395A20"/>
    <w:rsid w:val="00396DF3"/>
    <w:rsid w:val="003975CC"/>
    <w:rsid w:val="003A1395"/>
    <w:rsid w:val="003A1FB4"/>
    <w:rsid w:val="003A2199"/>
    <w:rsid w:val="003A45A4"/>
    <w:rsid w:val="003A66CB"/>
    <w:rsid w:val="003A6D8F"/>
    <w:rsid w:val="003B0C54"/>
    <w:rsid w:val="003B1EF5"/>
    <w:rsid w:val="003B34E7"/>
    <w:rsid w:val="003B6708"/>
    <w:rsid w:val="003B6888"/>
    <w:rsid w:val="003B6B28"/>
    <w:rsid w:val="003C2305"/>
    <w:rsid w:val="003C2CB2"/>
    <w:rsid w:val="003C3AB6"/>
    <w:rsid w:val="003C4552"/>
    <w:rsid w:val="003C6EAB"/>
    <w:rsid w:val="003C718B"/>
    <w:rsid w:val="003D60A4"/>
    <w:rsid w:val="003D72F6"/>
    <w:rsid w:val="003E1CFE"/>
    <w:rsid w:val="003E546D"/>
    <w:rsid w:val="003E7A33"/>
    <w:rsid w:val="004014FB"/>
    <w:rsid w:val="0040198C"/>
    <w:rsid w:val="00406BDD"/>
    <w:rsid w:val="00411782"/>
    <w:rsid w:val="00412B23"/>
    <w:rsid w:val="00413173"/>
    <w:rsid w:val="00414887"/>
    <w:rsid w:val="00416B6F"/>
    <w:rsid w:val="0042468B"/>
    <w:rsid w:val="00425187"/>
    <w:rsid w:val="004257CC"/>
    <w:rsid w:val="00426D9C"/>
    <w:rsid w:val="00432D09"/>
    <w:rsid w:val="00435F55"/>
    <w:rsid w:val="00437CFA"/>
    <w:rsid w:val="0044072E"/>
    <w:rsid w:val="00440B85"/>
    <w:rsid w:val="004435F2"/>
    <w:rsid w:val="0044460B"/>
    <w:rsid w:val="0044565C"/>
    <w:rsid w:val="004457A3"/>
    <w:rsid w:val="004457F3"/>
    <w:rsid w:val="0044657D"/>
    <w:rsid w:val="0045400A"/>
    <w:rsid w:val="00455DAB"/>
    <w:rsid w:val="00460CCA"/>
    <w:rsid w:val="00463BA5"/>
    <w:rsid w:val="004643DA"/>
    <w:rsid w:val="00465EC9"/>
    <w:rsid w:val="00467EE0"/>
    <w:rsid w:val="004724C0"/>
    <w:rsid w:val="0047456E"/>
    <w:rsid w:val="00474A7A"/>
    <w:rsid w:val="0047705E"/>
    <w:rsid w:val="00480776"/>
    <w:rsid w:val="00482522"/>
    <w:rsid w:val="00483036"/>
    <w:rsid w:val="00483774"/>
    <w:rsid w:val="004854AC"/>
    <w:rsid w:val="0048688B"/>
    <w:rsid w:val="0048724B"/>
    <w:rsid w:val="00490533"/>
    <w:rsid w:val="00490D45"/>
    <w:rsid w:val="004946FE"/>
    <w:rsid w:val="004947E8"/>
    <w:rsid w:val="0049504A"/>
    <w:rsid w:val="004A06F6"/>
    <w:rsid w:val="004A19AF"/>
    <w:rsid w:val="004A2901"/>
    <w:rsid w:val="004A2F98"/>
    <w:rsid w:val="004A33EB"/>
    <w:rsid w:val="004A5129"/>
    <w:rsid w:val="004A6631"/>
    <w:rsid w:val="004A7CD0"/>
    <w:rsid w:val="004B01E5"/>
    <w:rsid w:val="004B2CED"/>
    <w:rsid w:val="004B2DF5"/>
    <w:rsid w:val="004B4436"/>
    <w:rsid w:val="004B67DC"/>
    <w:rsid w:val="004B6DAB"/>
    <w:rsid w:val="004B7B98"/>
    <w:rsid w:val="004C301A"/>
    <w:rsid w:val="004C692E"/>
    <w:rsid w:val="004D062C"/>
    <w:rsid w:val="004D1FBE"/>
    <w:rsid w:val="004D2104"/>
    <w:rsid w:val="004D312B"/>
    <w:rsid w:val="004D5C7C"/>
    <w:rsid w:val="004D5D27"/>
    <w:rsid w:val="004E178B"/>
    <w:rsid w:val="004E3874"/>
    <w:rsid w:val="004E5A11"/>
    <w:rsid w:val="004E5BD5"/>
    <w:rsid w:val="004E665F"/>
    <w:rsid w:val="004F3138"/>
    <w:rsid w:val="004F7592"/>
    <w:rsid w:val="004F7BE5"/>
    <w:rsid w:val="005015A0"/>
    <w:rsid w:val="005057EF"/>
    <w:rsid w:val="005075EE"/>
    <w:rsid w:val="005107D8"/>
    <w:rsid w:val="005111E0"/>
    <w:rsid w:val="0051234D"/>
    <w:rsid w:val="005166B4"/>
    <w:rsid w:val="005227AC"/>
    <w:rsid w:val="005228C4"/>
    <w:rsid w:val="005247DF"/>
    <w:rsid w:val="005253CE"/>
    <w:rsid w:val="005279B1"/>
    <w:rsid w:val="00527AD2"/>
    <w:rsid w:val="005309FA"/>
    <w:rsid w:val="0053371E"/>
    <w:rsid w:val="00533A52"/>
    <w:rsid w:val="005454FE"/>
    <w:rsid w:val="00551845"/>
    <w:rsid w:val="00551F9B"/>
    <w:rsid w:val="005524D5"/>
    <w:rsid w:val="005530F7"/>
    <w:rsid w:val="005532F6"/>
    <w:rsid w:val="005636CF"/>
    <w:rsid w:val="005678EA"/>
    <w:rsid w:val="00571651"/>
    <w:rsid w:val="00572E08"/>
    <w:rsid w:val="00574A89"/>
    <w:rsid w:val="00575F16"/>
    <w:rsid w:val="00580169"/>
    <w:rsid w:val="005811CC"/>
    <w:rsid w:val="00584E73"/>
    <w:rsid w:val="00585324"/>
    <w:rsid w:val="005875BE"/>
    <w:rsid w:val="0059106F"/>
    <w:rsid w:val="00592100"/>
    <w:rsid w:val="00593D0E"/>
    <w:rsid w:val="00596B38"/>
    <w:rsid w:val="005A102D"/>
    <w:rsid w:val="005B0210"/>
    <w:rsid w:val="005B0408"/>
    <w:rsid w:val="005B4A19"/>
    <w:rsid w:val="005C08B9"/>
    <w:rsid w:val="005C2B33"/>
    <w:rsid w:val="005C3E2E"/>
    <w:rsid w:val="005C5193"/>
    <w:rsid w:val="005C6618"/>
    <w:rsid w:val="005C7864"/>
    <w:rsid w:val="005D0975"/>
    <w:rsid w:val="005E11E1"/>
    <w:rsid w:val="005E256B"/>
    <w:rsid w:val="005E2C28"/>
    <w:rsid w:val="005E33AC"/>
    <w:rsid w:val="005E7DEE"/>
    <w:rsid w:val="005F2151"/>
    <w:rsid w:val="005F57D1"/>
    <w:rsid w:val="005F7C89"/>
    <w:rsid w:val="00600724"/>
    <w:rsid w:val="00603428"/>
    <w:rsid w:val="00604632"/>
    <w:rsid w:val="00605857"/>
    <w:rsid w:val="0061155F"/>
    <w:rsid w:val="006127DF"/>
    <w:rsid w:val="0061653A"/>
    <w:rsid w:val="00616C83"/>
    <w:rsid w:val="0061750D"/>
    <w:rsid w:val="00620E8D"/>
    <w:rsid w:val="00621B1A"/>
    <w:rsid w:val="00622399"/>
    <w:rsid w:val="00622560"/>
    <w:rsid w:val="006244EC"/>
    <w:rsid w:val="00624D5D"/>
    <w:rsid w:val="00626208"/>
    <w:rsid w:val="00630ADB"/>
    <w:rsid w:val="00632F09"/>
    <w:rsid w:val="00632F36"/>
    <w:rsid w:val="00633635"/>
    <w:rsid w:val="0063739B"/>
    <w:rsid w:val="0064493E"/>
    <w:rsid w:val="00644998"/>
    <w:rsid w:val="00647D41"/>
    <w:rsid w:val="00652AF8"/>
    <w:rsid w:val="006555CB"/>
    <w:rsid w:val="006571D2"/>
    <w:rsid w:val="00660B1B"/>
    <w:rsid w:val="00662451"/>
    <w:rsid w:val="0066335A"/>
    <w:rsid w:val="00663B69"/>
    <w:rsid w:val="00664062"/>
    <w:rsid w:val="006711AA"/>
    <w:rsid w:val="00675A19"/>
    <w:rsid w:val="00681F96"/>
    <w:rsid w:val="0068248F"/>
    <w:rsid w:val="00684611"/>
    <w:rsid w:val="00684C96"/>
    <w:rsid w:val="00686932"/>
    <w:rsid w:val="00692C9B"/>
    <w:rsid w:val="0069324D"/>
    <w:rsid w:val="00693ADC"/>
    <w:rsid w:val="00694B04"/>
    <w:rsid w:val="006962F9"/>
    <w:rsid w:val="00696F78"/>
    <w:rsid w:val="006A0325"/>
    <w:rsid w:val="006A04FE"/>
    <w:rsid w:val="006A056F"/>
    <w:rsid w:val="006A233B"/>
    <w:rsid w:val="006A46AA"/>
    <w:rsid w:val="006A49B7"/>
    <w:rsid w:val="006A4CDB"/>
    <w:rsid w:val="006B0970"/>
    <w:rsid w:val="006B126F"/>
    <w:rsid w:val="006B4A2F"/>
    <w:rsid w:val="006B6592"/>
    <w:rsid w:val="006B7B5F"/>
    <w:rsid w:val="006C19E1"/>
    <w:rsid w:val="006C202A"/>
    <w:rsid w:val="006C253A"/>
    <w:rsid w:val="006C741A"/>
    <w:rsid w:val="006D5246"/>
    <w:rsid w:val="006D6038"/>
    <w:rsid w:val="006D764C"/>
    <w:rsid w:val="006D7961"/>
    <w:rsid w:val="006E220D"/>
    <w:rsid w:val="006E3A0D"/>
    <w:rsid w:val="006F4C39"/>
    <w:rsid w:val="006F5762"/>
    <w:rsid w:val="006F5A18"/>
    <w:rsid w:val="00700277"/>
    <w:rsid w:val="00700BED"/>
    <w:rsid w:val="00703A72"/>
    <w:rsid w:val="00703B94"/>
    <w:rsid w:val="00710762"/>
    <w:rsid w:val="007114C2"/>
    <w:rsid w:val="00712271"/>
    <w:rsid w:val="00712627"/>
    <w:rsid w:val="007172CD"/>
    <w:rsid w:val="007174B7"/>
    <w:rsid w:val="00720DC1"/>
    <w:rsid w:val="00723B8F"/>
    <w:rsid w:val="0073430B"/>
    <w:rsid w:val="00734A8E"/>
    <w:rsid w:val="0073791F"/>
    <w:rsid w:val="007407B5"/>
    <w:rsid w:val="007409F5"/>
    <w:rsid w:val="00740CFE"/>
    <w:rsid w:val="0074571F"/>
    <w:rsid w:val="0075026D"/>
    <w:rsid w:val="00757955"/>
    <w:rsid w:val="00762CE2"/>
    <w:rsid w:val="0076437D"/>
    <w:rsid w:val="007742EA"/>
    <w:rsid w:val="007805C6"/>
    <w:rsid w:val="00781FA8"/>
    <w:rsid w:val="007826B7"/>
    <w:rsid w:val="00784D6B"/>
    <w:rsid w:val="007856A6"/>
    <w:rsid w:val="00787F16"/>
    <w:rsid w:val="007939A3"/>
    <w:rsid w:val="00796681"/>
    <w:rsid w:val="00797CBD"/>
    <w:rsid w:val="007A2282"/>
    <w:rsid w:val="007A3CEE"/>
    <w:rsid w:val="007B08C9"/>
    <w:rsid w:val="007B1AB0"/>
    <w:rsid w:val="007B411D"/>
    <w:rsid w:val="007B4DD9"/>
    <w:rsid w:val="007B5553"/>
    <w:rsid w:val="007B672A"/>
    <w:rsid w:val="007C0839"/>
    <w:rsid w:val="007C195B"/>
    <w:rsid w:val="007C1D61"/>
    <w:rsid w:val="007C247F"/>
    <w:rsid w:val="007C4899"/>
    <w:rsid w:val="007C5F5D"/>
    <w:rsid w:val="007C69E2"/>
    <w:rsid w:val="007C6B11"/>
    <w:rsid w:val="007D111F"/>
    <w:rsid w:val="007D27BC"/>
    <w:rsid w:val="007D3C9D"/>
    <w:rsid w:val="007D468D"/>
    <w:rsid w:val="007D50ED"/>
    <w:rsid w:val="007D6D8A"/>
    <w:rsid w:val="007D768F"/>
    <w:rsid w:val="007E021D"/>
    <w:rsid w:val="007E456D"/>
    <w:rsid w:val="007E4601"/>
    <w:rsid w:val="007E47E5"/>
    <w:rsid w:val="007E539A"/>
    <w:rsid w:val="007F0040"/>
    <w:rsid w:val="007F1281"/>
    <w:rsid w:val="007F4426"/>
    <w:rsid w:val="007F4563"/>
    <w:rsid w:val="007F628C"/>
    <w:rsid w:val="00801371"/>
    <w:rsid w:val="008044B3"/>
    <w:rsid w:val="008051C7"/>
    <w:rsid w:val="00806232"/>
    <w:rsid w:val="00806F2A"/>
    <w:rsid w:val="008117CA"/>
    <w:rsid w:val="00816753"/>
    <w:rsid w:val="0081690D"/>
    <w:rsid w:val="008209F8"/>
    <w:rsid w:val="00821406"/>
    <w:rsid w:val="008216FE"/>
    <w:rsid w:val="008249E0"/>
    <w:rsid w:val="00827117"/>
    <w:rsid w:val="008275FF"/>
    <w:rsid w:val="00827D3C"/>
    <w:rsid w:val="00830E81"/>
    <w:rsid w:val="0083314B"/>
    <w:rsid w:val="0083314D"/>
    <w:rsid w:val="00842986"/>
    <w:rsid w:val="0084320B"/>
    <w:rsid w:val="0084692F"/>
    <w:rsid w:val="0084706B"/>
    <w:rsid w:val="0085155A"/>
    <w:rsid w:val="00853A0F"/>
    <w:rsid w:val="00854B8E"/>
    <w:rsid w:val="00861337"/>
    <w:rsid w:val="0086362A"/>
    <w:rsid w:val="00865C48"/>
    <w:rsid w:val="00867563"/>
    <w:rsid w:val="00871060"/>
    <w:rsid w:val="00871C31"/>
    <w:rsid w:val="00871D37"/>
    <w:rsid w:val="00875061"/>
    <w:rsid w:val="008755EE"/>
    <w:rsid w:val="00880BCB"/>
    <w:rsid w:val="00881085"/>
    <w:rsid w:val="00882357"/>
    <w:rsid w:val="008833C9"/>
    <w:rsid w:val="0088341A"/>
    <w:rsid w:val="008835B7"/>
    <w:rsid w:val="00884B79"/>
    <w:rsid w:val="0088638D"/>
    <w:rsid w:val="00887DE0"/>
    <w:rsid w:val="008903E4"/>
    <w:rsid w:val="00890B15"/>
    <w:rsid w:val="00891B1F"/>
    <w:rsid w:val="00893B2B"/>
    <w:rsid w:val="00893EB3"/>
    <w:rsid w:val="00894184"/>
    <w:rsid w:val="008942AC"/>
    <w:rsid w:val="00895676"/>
    <w:rsid w:val="00896937"/>
    <w:rsid w:val="00896ED0"/>
    <w:rsid w:val="00897DB8"/>
    <w:rsid w:val="008A0214"/>
    <w:rsid w:val="008A2777"/>
    <w:rsid w:val="008A2983"/>
    <w:rsid w:val="008A72BA"/>
    <w:rsid w:val="008A7955"/>
    <w:rsid w:val="008B0867"/>
    <w:rsid w:val="008B4935"/>
    <w:rsid w:val="008B5869"/>
    <w:rsid w:val="008C390C"/>
    <w:rsid w:val="008C40D9"/>
    <w:rsid w:val="008C436F"/>
    <w:rsid w:val="008C45DD"/>
    <w:rsid w:val="008C79F0"/>
    <w:rsid w:val="008D0309"/>
    <w:rsid w:val="008D1373"/>
    <w:rsid w:val="008D366E"/>
    <w:rsid w:val="008D5E24"/>
    <w:rsid w:val="008D721F"/>
    <w:rsid w:val="008E14B1"/>
    <w:rsid w:val="008E4A84"/>
    <w:rsid w:val="008E4FD3"/>
    <w:rsid w:val="008E556F"/>
    <w:rsid w:val="008E6A2A"/>
    <w:rsid w:val="008F0161"/>
    <w:rsid w:val="008F06CC"/>
    <w:rsid w:val="008F24A8"/>
    <w:rsid w:val="00901CA1"/>
    <w:rsid w:val="009020B0"/>
    <w:rsid w:val="00903505"/>
    <w:rsid w:val="00904508"/>
    <w:rsid w:val="00904925"/>
    <w:rsid w:val="00905A6B"/>
    <w:rsid w:val="00905C87"/>
    <w:rsid w:val="00905FAA"/>
    <w:rsid w:val="009076AF"/>
    <w:rsid w:val="00910A21"/>
    <w:rsid w:val="00914E6E"/>
    <w:rsid w:val="00914EA3"/>
    <w:rsid w:val="00915FAF"/>
    <w:rsid w:val="009172E5"/>
    <w:rsid w:val="00922974"/>
    <w:rsid w:val="00922A1E"/>
    <w:rsid w:val="00922AA9"/>
    <w:rsid w:val="009270D0"/>
    <w:rsid w:val="009277CA"/>
    <w:rsid w:val="00930062"/>
    <w:rsid w:val="00931791"/>
    <w:rsid w:val="00932E06"/>
    <w:rsid w:val="00933A32"/>
    <w:rsid w:val="00940DC9"/>
    <w:rsid w:val="00943792"/>
    <w:rsid w:val="009440E4"/>
    <w:rsid w:val="00945D71"/>
    <w:rsid w:val="009517DE"/>
    <w:rsid w:val="00956BD8"/>
    <w:rsid w:val="00962213"/>
    <w:rsid w:val="00963AFA"/>
    <w:rsid w:val="00971C7A"/>
    <w:rsid w:val="009747B8"/>
    <w:rsid w:val="00974A16"/>
    <w:rsid w:val="00980467"/>
    <w:rsid w:val="00985648"/>
    <w:rsid w:val="009858D1"/>
    <w:rsid w:val="00987616"/>
    <w:rsid w:val="009955EB"/>
    <w:rsid w:val="00996476"/>
    <w:rsid w:val="00997908"/>
    <w:rsid w:val="009A08A1"/>
    <w:rsid w:val="009B05E5"/>
    <w:rsid w:val="009B1110"/>
    <w:rsid w:val="009B2E7C"/>
    <w:rsid w:val="009B49A5"/>
    <w:rsid w:val="009B55F2"/>
    <w:rsid w:val="009C0613"/>
    <w:rsid w:val="009C3FF9"/>
    <w:rsid w:val="009C6F81"/>
    <w:rsid w:val="009D5115"/>
    <w:rsid w:val="009D588D"/>
    <w:rsid w:val="009D598D"/>
    <w:rsid w:val="009D73B6"/>
    <w:rsid w:val="009D7584"/>
    <w:rsid w:val="009D7632"/>
    <w:rsid w:val="009D7C4C"/>
    <w:rsid w:val="009E0CAC"/>
    <w:rsid w:val="009E0FB6"/>
    <w:rsid w:val="009E1A68"/>
    <w:rsid w:val="009E227D"/>
    <w:rsid w:val="009E394C"/>
    <w:rsid w:val="009E40AC"/>
    <w:rsid w:val="009F18D4"/>
    <w:rsid w:val="009F2B3E"/>
    <w:rsid w:val="009F5C23"/>
    <w:rsid w:val="009F6E2D"/>
    <w:rsid w:val="009F7639"/>
    <w:rsid w:val="00A02ADA"/>
    <w:rsid w:val="00A0354A"/>
    <w:rsid w:val="00A05E78"/>
    <w:rsid w:val="00A05EB6"/>
    <w:rsid w:val="00A076DA"/>
    <w:rsid w:val="00A105F7"/>
    <w:rsid w:val="00A12FCB"/>
    <w:rsid w:val="00A1394B"/>
    <w:rsid w:val="00A148FC"/>
    <w:rsid w:val="00A14D2B"/>
    <w:rsid w:val="00A1544D"/>
    <w:rsid w:val="00A16A6D"/>
    <w:rsid w:val="00A174DF"/>
    <w:rsid w:val="00A227DA"/>
    <w:rsid w:val="00A24625"/>
    <w:rsid w:val="00A25D0C"/>
    <w:rsid w:val="00A268BF"/>
    <w:rsid w:val="00A27E2D"/>
    <w:rsid w:val="00A3085E"/>
    <w:rsid w:val="00A31A35"/>
    <w:rsid w:val="00A332F0"/>
    <w:rsid w:val="00A346F8"/>
    <w:rsid w:val="00A375C3"/>
    <w:rsid w:val="00A41CBF"/>
    <w:rsid w:val="00A432CA"/>
    <w:rsid w:val="00A442A7"/>
    <w:rsid w:val="00A446B6"/>
    <w:rsid w:val="00A45BD8"/>
    <w:rsid w:val="00A47B03"/>
    <w:rsid w:val="00A5127E"/>
    <w:rsid w:val="00A5165B"/>
    <w:rsid w:val="00A54ABE"/>
    <w:rsid w:val="00A6030A"/>
    <w:rsid w:val="00A61F1B"/>
    <w:rsid w:val="00A631A5"/>
    <w:rsid w:val="00A64BBD"/>
    <w:rsid w:val="00A65E46"/>
    <w:rsid w:val="00A66033"/>
    <w:rsid w:val="00A67D41"/>
    <w:rsid w:val="00A731B4"/>
    <w:rsid w:val="00A73C0D"/>
    <w:rsid w:val="00A7426E"/>
    <w:rsid w:val="00A756D5"/>
    <w:rsid w:val="00A76668"/>
    <w:rsid w:val="00A76D6F"/>
    <w:rsid w:val="00A819DE"/>
    <w:rsid w:val="00A87E01"/>
    <w:rsid w:val="00A90186"/>
    <w:rsid w:val="00A90E5C"/>
    <w:rsid w:val="00A97673"/>
    <w:rsid w:val="00A9767E"/>
    <w:rsid w:val="00AA32F4"/>
    <w:rsid w:val="00AA4583"/>
    <w:rsid w:val="00AA5B8C"/>
    <w:rsid w:val="00AA5FC2"/>
    <w:rsid w:val="00AA7AFA"/>
    <w:rsid w:val="00AB31B0"/>
    <w:rsid w:val="00AB523D"/>
    <w:rsid w:val="00AB72B5"/>
    <w:rsid w:val="00AC244E"/>
    <w:rsid w:val="00AC3D2D"/>
    <w:rsid w:val="00AC5389"/>
    <w:rsid w:val="00AC679D"/>
    <w:rsid w:val="00AD023E"/>
    <w:rsid w:val="00AD1EA2"/>
    <w:rsid w:val="00AD2203"/>
    <w:rsid w:val="00AD33C8"/>
    <w:rsid w:val="00AD502A"/>
    <w:rsid w:val="00AD7B2B"/>
    <w:rsid w:val="00AE043D"/>
    <w:rsid w:val="00AE0F81"/>
    <w:rsid w:val="00AE1A33"/>
    <w:rsid w:val="00AE1C45"/>
    <w:rsid w:val="00AE29C9"/>
    <w:rsid w:val="00AE6657"/>
    <w:rsid w:val="00AF2A03"/>
    <w:rsid w:val="00AF4CDC"/>
    <w:rsid w:val="00AF6BFE"/>
    <w:rsid w:val="00AF6F12"/>
    <w:rsid w:val="00B0193E"/>
    <w:rsid w:val="00B01BAC"/>
    <w:rsid w:val="00B02472"/>
    <w:rsid w:val="00B041BB"/>
    <w:rsid w:val="00B046C4"/>
    <w:rsid w:val="00B054A6"/>
    <w:rsid w:val="00B058B5"/>
    <w:rsid w:val="00B06C30"/>
    <w:rsid w:val="00B07CC2"/>
    <w:rsid w:val="00B108C1"/>
    <w:rsid w:val="00B11AE9"/>
    <w:rsid w:val="00B12CC4"/>
    <w:rsid w:val="00B1360C"/>
    <w:rsid w:val="00B13D69"/>
    <w:rsid w:val="00B1454C"/>
    <w:rsid w:val="00B1488A"/>
    <w:rsid w:val="00B14B0E"/>
    <w:rsid w:val="00B17086"/>
    <w:rsid w:val="00B2149B"/>
    <w:rsid w:val="00B22236"/>
    <w:rsid w:val="00B22DA3"/>
    <w:rsid w:val="00B252AF"/>
    <w:rsid w:val="00B32E52"/>
    <w:rsid w:val="00B36044"/>
    <w:rsid w:val="00B40A30"/>
    <w:rsid w:val="00B41743"/>
    <w:rsid w:val="00B423FF"/>
    <w:rsid w:val="00B424BA"/>
    <w:rsid w:val="00B428F4"/>
    <w:rsid w:val="00B4365E"/>
    <w:rsid w:val="00B459B6"/>
    <w:rsid w:val="00B45B69"/>
    <w:rsid w:val="00B460DF"/>
    <w:rsid w:val="00B51308"/>
    <w:rsid w:val="00B52944"/>
    <w:rsid w:val="00B540A5"/>
    <w:rsid w:val="00B55F41"/>
    <w:rsid w:val="00B56305"/>
    <w:rsid w:val="00B63C75"/>
    <w:rsid w:val="00B7024E"/>
    <w:rsid w:val="00B70846"/>
    <w:rsid w:val="00B77F49"/>
    <w:rsid w:val="00B816AC"/>
    <w:rsid w:val="00B8457E"/>
    <w:rsid w:val="00B84668"/>
    <w:rsid w:val="00B84F09"/>
    <w:rsid w:val="00B856BF"/>
    <w:rsid w:val="00B874C0"/>
    <w:rsid w:val="00B952EB"/>
    <w:rsid w:val="00B95954"/>
    <w:rsid w:val="00B963FA"/>
    <w:rsid w:val="00BA13CF"/>
    <w:rsid w:val="00BA4BDE"/>
    <w:rsid w:val="00BA53C5"/>
    <w:rsid w:val="00BA7244"/>
    <w:rsid w:val="00BB07D5"/>
    <w:rsid w:val="00BB0F64"/>
    <w:rsid w:val="00BB168A"/>
    <w:rsid w:val="00BB277D"/>
    <w:rsid w:val="00BB2DCF"/>
    <w:rsid w:val="00BC05E5"/>
    <w:rsid w:val="00BC0A93"/>
    <w:rsid w:val="00BC60CA"/>
    <w:rsid w:val="00BC6251"/>
    <w:rsid w:val="00BC7686"/>
    <w:rsid w:val="00BD1C41"/>
    <w:rsid w:val="00BD3A2F"/>
    <w:rsid w:val="00BD611D"/>
    <w:rsid w:val="00BD7D4E"/>
    <w:rsid w:val="00BE25CA"/>
    <w:rsid w:val="00BE26A3"/>
    <w:rsid w:val="00BE3AEB"/>
    <w:rsid w:val="00BE3F24"/>
    <w:rsid w:val="00BE489C"/>
    <w:rsid w:val="00BE5AED"/>
    <w:rsid w:val="00BE6B5E"/>
    <w:rsid w:val="00BE797B"/>
    <w:rsid w:val="00BF14A0"/>
    <w:rsid w:val="00BF2612"/>
    <w:rsid w:val="00BF3A42"/>
    <w:rsid w:val="00BF499D"/>
    <w:rsid w:val="00BF57F0"/>
    <w:rsid w:val="00C03387"/>
    <w:rsid w:val="00C055C8"/>
    <w:rsid w:val="00C0608D"/>
    <w:rsid w:val="00C14247"/>
    <w:rsid w:val="00C14D68"/>
    <w:rsid w:val="00C16975"/>
    <w:rsid w:val="00C16FC1"/>
    <w:rsid w:val="00C20661"/>
    <w:rsid w:val="00C240C8"/>
    <w:rsid w:val="00C25E67"/>
    <w:rsid w:val="00C31C6C"/>
    <w:rsid w:val="00C3685B"/>
    <w:rsid w:val="00C36CB6"/>
    <w:rsid w:val="00C40017"/>
    <w:rsid w:val="00C421ED"/>
    <w:rsid w:val="00C45222"/>
    <w:rsid w:val="00C503F8"/>
    <w:rsid w:val="00C51D18"/>
    <w:rsid w:val="00C53CAA"/>
    <w:rsid w:val="00C54015"/>
    <w:rsid w:val="00C5685A"/>
    <w:rsid w:val="00C60E48"/>
    <w:rsid w:val="00C62036"/>
    <w:rsid w:val="00C63891"/>
    <w:rsid w:val="00C73E87"/>
    <w:rsid w:val="00C762ED"/>
    <w:rsid w:val="00C80133"/>
    <w:rsid w:val="00C8231E"/>
    <w:rsid w:val="00C844D1"/>
    <w:rsid w:val="00C90D7E"/>
    <w:rsid w:val="00C9149D"/>
    <w:rsid w:val="00C914E4"/>
    <w:rsid w:val="00C944FC"/>
    <w:rsid w:val="00C94D67"/>
    <w:rsid w:val="00C966BB"/>
    <w:rsid w:val="00C97EFD"/>
    <w:rsid w:val="00CA26F8"/>
    <w:rsid w:val="00CA344F"/>
    <w:rsid w:val="00CA4C5C"/>
    <w:rsid w:val="00CA599C"/>
    <w:rsid w:val="00CA6DB1"/>
    <w:rsid w:val="00CB094D"/>
    <w:rsid w:val="00CB394F"/>
    <w:rsid w:val="00CB5F42"/>
    <w:rsid w:val="00CC0671"/>
    <w:rsid w:val="00CC0AD2"/>
    <w:rsid w:val="00CC138C"/>
    <w:rsid w:val="00CC73AF"/>
    <w:rsid w:val="00CD0C1D"/>
    <w:rsid w:val="00CD1A23"/>
    <w:rsid w:val="00CD24FB"/>
    <w:rsid w:val="00CD3B28"/>
    <w:rsid w:val="00CD58CF"/>
    <w:rsid w:val="00CD7360"/>
    <w:rsid w:val="00CE1007"/>
    <w:rsid w:val="00CE2134"/>
    <w:rsid w:val="00CE3ECC"/>
    <w:rsid w:val="00CE4609"/>
    <w:rsid w:val="00CF0AFF"/>
    <w:rsid w:val="00CF29AE"/>
    <w:rsid w:val="00CF57A9"/>
    <w:rsid w:val="00CF66B7"/>
    <w:rsid w:val="00CF684A"/>
    <w:rsid w:val="00D013D9"/>
    <w:rsid w:val="00D02B8C"/>
    <w:rsid w:val="00D04A74"/>
    <w:rsid w:val="00D07341"/>
    <w:rsid w:val="00D10067"/>
    <w:rsid w:val="00D1098D"/>
    <w:rsid w:val="00D10D53"/>
    <w:rsid w:val="00D15773"/>
    <w:rsid w:val="00D15A9A"/>
    <w:rsid w:val="00D15C11"/>
    <w:rsid w:val="00D15CD8"/>
    <w:rsid w:val="00D15D68"/>
    <w:rsid w:val="00D17534"/>
    <w:rsid w:val="00D20AB1"/>
    <w:rsid w:val="00D24438"/>
    <w:rsid w:val="00D30E74"/>
    <w:rsid w:val="00D32290"/>
    <w:rsid w:val="00D333F6"/>
    <w:rsid w:val="00D355FB"/>
    <w:rsid w:val="00D37170"/>
    <w:rsid w:val="00D3797A"/>
    <w:rsid w:val="00D37B39"/>
    <w:rsid w:val="00D4086F"/>
    <w:rsid w:val="00D41655"/>
    <w:rsid w:val="00D42653"/>
    <w:rsid w:val="00D45173"/>
    <w:rsid w:val="00D5220D"/>
    <w:rsid w:val="00D52975"/>
    <w:rsid w:val="00D54016"/>
    <w:rsid w:val="00D6076A"/>
    <w:rsid w:val="00D64980"/>
    <w:rsid w:val="00D64C35"/>
    <w:rsid w:val="00D72E3A"/>
    <w:rsid w:val="00D74984"/>
    <w:rsid w:val="00D81FE1"/>
    <w:rsid w:val="00D8333F"/>
    <w:rsid w:val="00D83B97"/>
    <w:rsid w:val="00D841D4"/>
    <w:rsid w:val="00D85633"/>
    <w:rsid w:val="00D87FB4"/>
    <w:rsid w:val="00D90412"/>
    <w:rsid w:val="00D90E88"/>
    <w:rsid w:val="00D915C2"/>
    <w:rsid w:val="00D9202C"/>
    <w:rsid w:val="00D939EC"/>
    <w:rsid w:val="00D94C02"/>
    <w:rsid w:val="00D96A68"/>
    <w:rsid w:val="00D973AB"/>
    <w:rsid w:val="00D976C9"/>
    <w:rsid w:val="00DA18F6"/>
    <w:rsid w:val="00DA722D"/>
    <w:rsid w:val="00DB4D50"/>
    <w:rsid w:val="00DC203E"/>
    <w:rsid w:val="00DC230E"/>
    <w:rsid w:val="00DC3201"/>
    <w:rsid w:val="00DD1E9F"/>
    <w:rsid w:val="00DD3D1C"/>
    <w:rsid w:val="00DD4149"/>
    <w:rsid w:val="00DD6C8F"/>
    <w:rsid w:val="00DD7E58"/>
    <w:rsid w:val="00DE0257"/>
    <w:rsid w:val="00DE084D"/>
    <w:rsid w:val="00DE406B"/>
    <w:rsid w:val="00DE5CA8"/>
    <w:rsid w:val="00DE5D32"/>
    <w:rsid w:val="00DE69C4"/>
    <w:rsid w:val="00DF42D4"/>
    <w:rsid w:val="00DF440D"/>
    <w:rsid w:val="00DF5AF6"/>
    <w:rsid w:val="00DF746F"/>
    <w:rsid w:val="00DF76BC"/>
    <w:rsid w:val="00E0336D"/>
    <w:rsid w:val="00E040B2"/>
    <w:rsid w:val="00E041B8"/>
    <w:rsid w:val="00E06E36"/>
    <w:rsid w:val="00E07984"/>
    <w:rsid w:val="00E10B1D"/>
    <w:rsid w:val="00E119EC"/>
    <w:rsid w:val="00E11C55"/>
    <w:rsid w:val="00E15271"/>
    <w:rsid w:val="00E156FF"/>
    <w:rsid w:val="00E158D8"/>
    <w:rsid w:val="00E230B8"/>
    <w:rsid w:val="00E24612"/>
    <w:rsid w:val="00E26807"/>
    <w:rsid w:val="00E300B4"/>
    <w:rsid w:val="00E31F10"/>
    <w:rsid w:val="00E33325"/>
    <w:rsid w:val="00E34261"/>
    <w:rsid w:val="00E3738C"/>
    <w:rsid w:val="00E40DB4"/>
    <w:rsid w:val="00E41045"/>
    <w:rsid w:val="00E446E4"/>
    <w:rsid w:val="00E44AC1"/>
    <w:rsid w:val="00E45439"/>
    <w:rsid w:val="00E47A70"/>
    <w:rsid w:val="00E515FB"/>
    <w:rsid w:val="00E51CF3"/>
    <w:rsid w:val="00E54244"/>
    <w:rsid w:val="00E54AF9"/>
    <w:rsid w:val="00E614BF"/>
    <w:rsid w:val="00E6197F"/>
    <w:rsid w:val="00E619AA"/>
    <w:rsid w:val="00E73308"/>
    <w:rsid w:val="00E73ECF"/>
    <w:rsid w:val="00E8093E"/>
    <w:rsid w:val="00E82340"/>
    <w:rsid w:val="00E838FC"/>
    <w:rsid w:val="00E84FFF"/>
    <w:rsid w:val="00E851F7"/>
    <w:rsid w:val="00E8798A"/>
    <w:rsid w:val="00E90A88"/>
    <w:rsid w:val="00E911E8"/>
    <w:rsid w:val="00E92370"/>
    <w:rsid w:val="00E93487"/>
    <w:rsid w:val="00E95276"/>
    <w:rsid w:val="00EA15CC"/>
    <w:rsid w:val="00EA51A6"/>
    <w:rsid w:val="00EB04DF"/>
    <w:rsid w:val="00EB0C99"/>
    <w:rsid w:val="00EB11D0"/>
    <w:rsid w:val="00EB23C7"/>
    <w:rsid w:val="00EB298C"/>
    <w:rsid w:val="00EB705A"/>
    <w:rsid w:val="00EC2078"/>
    <w:rsid w:val="00EC281E"/>
    <w:rsid w:val="00EC44C1"/>
    <w:rsid w:val="00EC59B9"/>
    <w:rsid w:val="00EC7937"/>
    <w:rsid w:val="00ED1281"/>
    <w:rsid w:val="00ED22A6"/>
    <w:rsid w:val="00ED3AA5"/>
    <w:rsid w:val="00ED6EED"/>
    <w:rsid w:val="00EE05E7"/>
    <w:rsid w:val="00EE0878"/>
    <w:rsid w:val="00EE1D18"/>
    <w:rsid w:val="00EE3F7C"/>
    <w:rsid w:val="00EE4462"/>
    <w:rsid w:val="00EE719D"/>
    <w:rsid w:val="00F01583"/>
    <w:rsid w:val="00F025FF"/>
    <w:rsid w:val="00F06E01"/>
    <w:rsid w:val="00F115FF"/>
    <w:rsid w:val="00F1234E"/>
    <w:rsid w:val="00F14243"/>
    <w:rsid w:val="00F165AE"/>
    <w:rsid w:val="00F1698E"/>
    <w:rsid w:val="00F16A99"/>
    <w:rsid w:val="00F207A4"/>
    <w:rsid w:val="00F237D8"/>
    <w:rsid w:val="00F23BD5"/>
    <w:rsid w:val="00F25092"/>
    <w:rsid w:val="00F26FA8"/>
    <w:rsid w:val="00F31087"/>
    <w:rsid w:val="00F31A56"/>
    <w:rsid w:val="00F3276F"/>
    <w:rsid w:val="00F3465A"/>
    <w:rsid w:val="00F34EF4"/>
    <w:rsid w:val="00F358C5"/>
    <w:rsid w:val="00F36789"/>
    <w:rsid w:val="00F36CFE"/>
    <w:rsid w:val="00F37FCB"/>
    <w:rsid w:val="00F40E29"/>
    <w:rsid w:val="00F422FD"/>
    <w:rsid w:val="00F50A76"/>
    <w:rsid w:val="00F51837"/>
    <w:rsid w:val="00F52481"/>
    <w:rsid w:val="00F55DD0"/>
    <w:rsid w:val="00F60CF1"/>
    <w:rsid w:val="00F64825"/>
    <w:rsid w:val="00F666B6"/>
    <w:rsid w:val="00F70708"/>
    <w:rsid w:val="00F776FC"/>
    <w:rsid w:val="00F82B78"/>
    <w:rsid w:val="00F8336F"/>
    <w:rsid w:val="00F839D6"/>
    <w:rsid w:val="00F852A7"/>
    <w:rsid w:val="00F85535"/>
    <w:rsid w:val="00F87D73"/>
    <w:rsid w:val="00F90A05"/>
    <w:rsid w:val="00F92148"/>
    <w:rsid w:val="00F927B3"/>
    <w:rsid w:val="00F92906"/>
    <w:rsid w:val="00F93A8E"/>
    <w:rsid w:val="00F94280"/>
    <w:rsid w:val="00F959BF"/>
    <w:rsid w:val="00F96D4D"/>
    <w:rsid w:val="00F97BCB"/>
    <w:rsid w:val="00FA426A"/>
    <w:rsid w:val="00FA4F3C"/>
    <w:rsid w:val="00FB3FD4"/>
    <w:rsid w:val="00FB4A71"/>
    <w:rsid w:val="00FB5247"/>
    <w:rsid w:val="00FB532E"/>
    <w:rsid w:val="00FB6558"/>
    <w:rsid w:val="00FB790E"/>
    <w:rsid w:val="00FC2DE9"/>
    <w:rsid w:val="00FC4F8E"/>
    <w:rsid w:val="00FD0EAA"/>
    <w:rsid w:val="00FD542D"/>
    <w:rsid w:val="00FD5FC1"/>
    <w:rsid w:val="00FE02AF"/>
    <w:rsid w:val="00FE2227"/>
    <w:rsid w:val="00FE6416"/>
    <w:rsid w:val="00FE726F"/>
    <w:rsid w:val="00FF2FDF"/>
    <w:rsid w:val="00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976C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 Spacing"/>
    <w:uiPriority w:val="1"/>
    <w:qFormat/>
    <w:rsid w:val="00D976C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D976C9"/>
  </w:style>
  <w:style w:type="character" w:styleId="a5">
    <w:name w:val="Emphasis"/>
    <w:uiPriority w:val="20"/>
    <w:qFormat/>
    <w:rsid w:val="00D976C9"/>
    <w:rPr>
      <w:i/>
      <w:iCs/>
    </w:rPr>
  </w:style>
  <w:style w:type="character" w:customStyle="1" w:styleId="a6">
    <w:name w:val="Основной текст_"/>
    <w:basedOn w:val="a0"/>
    <w:link w:val="7"/>
    <w:rsid w:val="00D976C9"/>
    <w:rPr>
      <w:rFonts w:ascii="Book Antiqua" w:eastAsia="Book Antiqua" w:hAnsi="Book Antiqua" w:cs="Book Antiqua"/>
      <w:b/>
      <w:bCs/>
      <w:sz w:val="21"/>
      <w:szCs w:val="21"/>
      <w:shd w:val="clear" w:color="auto" w:fill="FFFFFF"/>
    </w:rPr>
  </w:style>
  <w:style w:type="character" w:customStyle="1" w:styleId="1">
    <w:name w:val="Основной текст1"/>
    <w:basedOn w:val="a6"/>
    <w:rsid w:val="00D976C9"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2pt">
    <w:name w:val="Основной текст + Интервал 2 pt"/>
    <w:basedOn w:val="a6"/>
    <w:rsid w:val="00D976C9"/>
    <w:rPr>
      <w:rFonts w:ascii="Book Antiqua" w:eastAsia="Book Antiqua" w:hAnsi="Book Antiqua" w:cs="Book Antiqua"/>
      <w:b/>
      <w:bCs/>
      <w:color w:val="000000"/>
      <w:spacing w:val="4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0pt">
    <w:name w:val="Основной текст + Курсив;Интервал 0 pt"/>
    <w:basedOn w:val="a6"/>
    <w:rsid w:val="00D976C9"/>
    <w:rPr>
      <w:rFonts w:ascii="Book Antiqua" w:eastAsia="Book Antiqua" w:hAnsi="Book Antiqua" w:cs="Book Antiqua"/>
      <w:b/>
      <w:bCs/>
      <w:i/>
      <w:iCs/>
      <w:color w:val="000000"/>
      <w:spacing w:val="10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6"/>
    <w:rsid w:val="00D976C9"/>
    <w:pPr>
      <w:widowControl w:val="0"/>
      <w:shd w:val="clear" w:color="auto" w:fill="FFFFFF"/>
      <w:spacing w:line="242" w:lineRule="exact"/>
      <w:ind w:hanging="1060"/>
    </w:pPr>
    <w:rPr>
      <w:rFonts w:ascii="Book Antiqua" w:eastAsia="Book Antiqua" w:hAnsi="Book Antiqua" w:cs="Book Antiqua"/>
      <w:b/>
      <w:bCs/>
      <w:sz w:val="21"/>
      <w:szCs w:val="21"/>
      <w:lang w:eastAsia="en-US"/>
    </w:rPr>
  </w:style>
  <w:style w:type="character" w:customStyle="1" w:styleId="9">
    <w:name w:val="Заголовок №9_"/>
    <w:basedOn w:val="a0"/>
    <w:link w:val="90"/>
    <w:rsid w:val="00D976C9"/>
    <w:rPr>
      <w:rFonts w:ascii="Book Antiqua" w:eastAsia="Book Antiqua" w:hAnsi="Book Antiqua" w:cs="Book Antiqua"/>
      <w:b/>
      <w:bCs/>
      <w:sz w:val="21"/>
      <w:szCs w:val="21"/>
      <w:shd w:val="clear" w:color="auto" w:fill="FFFFFF"/>
    </w:rPr>
  </w:style>
  <w:style w:type="paragraph" w:customStyle="1" w:styleId="90">
    <w:name w:val="Заголовок №9"/>
    <w:basedOn w:val="a"/>
    <w:link w:val="9"/>
    <w:rsid w:val="00D976C9"/>
    <w:pPr>
      <w:widowControl w:val="0"/>
      <w:shd w:val="clear" w:color="auto" w:fill="FFFFFF"/>
      <w:spacing w:before="60" w:after="60" w:line="0" w:lineRule="atLeast"/>
      <w:ind w:hanging="960"/>
      <w:jc w:val="both"/>
      <w:outlineLvl w:val="8"/>
    </w:pPr>
    <w:rPr>
      <w:rFonts w:ascii="Book Antiqua" w:eastAsia="Book Antiqua" w:hAnsi="Book Antiqua" w:cs="Book Antiqua"/>
      <w:b/>
      <w:bCs/>
      <w:sz w:val="21"/>
      <w:szCs w:val="21"/>
      <w:lang w:eastAsia="en-US"/>
    </w:rPr>
  </w:style>
  <w:style w:type="paragraph" w:customStyle="1" w:styleId="10">
    <w:name w:val="Без интервала1"/>
    <w:rsid w:val="00D976C9"/>
    <w:pPr>
      <w:widowControl w:val="0"/>
      <w:suppressAutoHyphens/>
    </w:pPr>
    <w:rPr>
      <w:rFonts w:ascii="Calibri" w:eastAsia="Arial Unicode MS" w:hAnsi="Calibri" w:cs="font300"/>
      <w:kern w:val="1"/>
      <w:lang w:eastAsia="ar-SA"/>
    </w:rPr>
  </w:style>
  <w:style w:type="paragraph" w:styleId="a7">
    <w:name w:val="Normal (Web)"/>
    <w:basedOn w:val="a"/>
    <w:rsid w:val="00D976C9"/>
    <w:pPr>
      <w:spacing w:before="100" w:beforeAutospacing="1" w:after="100" w:afterAutospacing="1"/>
    </w:pPr>
  </w:style>
  <w:style w:type="paragraph" w:styleId="a8">
    <w:name w:val="Title"/>
    <w:basedOn w:val="a"/>
    <w:next w:val="a"/>
    <w:link w:val="a9"/>
    <w:qFormat/>
    <w:rsid w:val="00D976C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9">
    <w:name w:val="Название Знак"/>
    <w:basedOn w:val="a0"/>
    <w:link w:val="a8"/>
    <w:rsid w:val="00D976C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a">
    <w:name w:val="header"/>
    <w:basedOn w:val="a"/>
    <w:link w:val="ab"/>
    <w:rsid w:val="00D976C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D976C9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rsid w:val="00D976C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976C9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qFormat/>
    <w:rsid w:val="00D976C9"/>
    <w:rPr>
      <w:b/>
      <w:bCs/>
    </w:rPr>
  </w:style>
  <w:style w:type="table" w:customStyle="1" w:styleId="11">
    <w:name w:val="Сетка таблицы1"/>
    <w:basedOn w:val="a1"/>
    <w:next w:val="af"/>
    <w:rsid w:val="00D976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rsid w:val="00D976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задвтекс"/>
    <w:basedOn w:val="a"/>
    <w:rsid w:val="00D976C9"/>
    <w:pPr>
      <w:ind w:left="567"/>
    </w:pPr>
    <w:rPr>
      <w:szCs w:val="20"/>
    </w:rPr>
  </w:style>
  <w:style w:type="paragraph" w:styleId="af1">
    <w:name w:val="Balloon Text"/>
    <w:basedOn w:val="a"/>
    <w:link w:val="af2"/>
    <w:rsid w:val="00D976C9"/>
    <w:rPr>
      <w:rFonts w:ascii="Tahoma" w:hAnsi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D976C9"/>
    <w:rPr>
      <w:rFonts w:ascii="Tahoma" w:eastAsia="Times New Roman" w:hAnsi="Tahoma" w:cs="Times New Roman"/>
      <w:sz w:val="16"/>
      <w:szCs w:val="16"/>
    </w:rPr>
  </w:style>
  <w:style w:type="character" w:customStyle="1" w:styleId="af3">
    <w:name w:val="Колонтитул"/>
    <w:basedOn w:val="a0"/>
    <w:rsid w:val="00D976C9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10pt1pt">
    <w:name w:val="Основной текст + 10 pt;Не полужирный;Курсив;Интервал 1 pt"/>
    <w:basedOn w:val="a6"/>
    <w:rsid w:val="00D976C9"/>
    <w:rPr>
      <w:rFonts w:ascii="Book Antiqua" w:eastAsia="Book Antiqua" w:hAnsi="Book Antiqua" w:cs="Book Antiqua"/>
      <w:b/>
      <w:bCs/>
      <w:i/>
      <w:iCs/>
      <w:color w:val="000000"/>
      <w:spacing w:val="20"/>
      <w:w w:val="100"/>
      <w:position w:val="0"/>
      <w:sz w:val="20"/>
      <w:szCs w:val="20"/>
      <w:shd w:val="clear" w:color="auto" w:fill="FFFFFF"/>
      <w:lang w:val="en-US"/>
    </w:rPr>
  </w:style>
  <w:style w:type="character" w:customStyle="1" w:styleId="10pt">
    <w:name w:val="Основной текст + 10 pt;Не полужирный"/>
    <w:basedOn w:val="a6"/>
    <w:rsid w:val="00D976C9"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81pt">
    <w:name w:val="Основной текст (8) + Интервал 1 pt"/>
    <w:basedOn w:val="a0"/>
    <w:rsid w:val="00D976C9"/>
    <w:rPr>
      <w:rFonts w:ascii="Book Antiqua" w:eastAsia="Book Antiqua" w:hAnsi="Book Antiqua" w:cs="Book Antiqua"/>
      <w:b/>
      <w:bCs/>
      <w:color w:val="000000"/>
      <w:spacing w:val="30"/>
      <w:w w:val="100"/>
      <w:position w:val="0"/>
      <w:sz w:val="18"/>
      <w:szCs w:val="18"/>
      <w:shd w:val="clear" w:color="auto" w:fill="FFFFFF"/>
      <w:lang w:val="ru-RU"/>
    </w:rPr>
  </w:style>
  <w:style w:type="character" w:styleId="af4">
    <w:name w:val="Hyperlink"/>
    <w:uiPriority w:val="99"/>
    <w:rsid w:val="00D976C9"/>
    <w:rPr>
      <w:color w:val="0000FF"/>
      <w:u w:val="single"/>
    </w:rPr>
  </w:style>
  <w:style w:type="numbering" w:customStyle="1" w:styleId="12">
    <w:name w:val="Нет списка1"/>
    <w:next w:val="a2"/>
    <w:semiHidden/>
    <w:rsid w:val="001920BA"/>
  </w:style>
  <w:style w:type="table" w:customStyle="1" w:styleId="110">
    <w:name w:val="Сетка таблицы11"/>
    <w:basedOn w:val="a1"/>
    <w:next w:val="af"/>
    <w:rsid w:val="001920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f"/>
    <w:rsid w:val="001920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2117</Words>
  <Characters>12067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Учительский</cp:lastModifiedBy>
  <cp:revision>2</cp:revision>
  <cp:lastPrinted>2016-10-06T19:07:00Z</cp:lastPrinted>
  <dcterms:created xsi:type="dcterms:W3CDTF">2019-10-01T03:25:00Z</dcterms:created>
  <dcterms:modified xsi:type="dcterms:W3CDTF">2019-10-01T03:25:00Z</dcterms:modified>
</cp:coreProperties>
</file>