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7D6" w:rsidRDefault="001407D6" w:rsidP="009D4810">
      <w:pPr>
        <w:spacing w:after="0" w:line="360" w:lineRule="auto"/>
        <w:ind w:left="360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300470" cy="905827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905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8E0" w:rsidRDefault="001C38E0" w:rsidP="009D4810">
      <w:pPr>
        <w:spacing w:after="0" w:line="360" w:lineRule="auto"/>
        <w:ind w:left="360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5D0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УЧЕБНОГО ПРЕДМЕТА</w:t>
      </w:r>
    </w:p>
    <w:p w:rsidR="009D4810" w:rsidRPr="009D4810" w:rsidRDefault="009D4810" w:rsidP="009D48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D4810">
        <w:rPr>
          <w:rFonts w:ascii="Times New Roman" w:hAnsi="Times New Roman" w:cs="Times New Roman"/>
          <w:sz w:val="28"/>
          <w:szCs w:val="28"/>
        </w:rPr>
        <w:t>В результате изучения курса технологии, обучающиеся на уровни начального общего образования:</w:t>
      </w:r>
    </w:p>
    <w:p w:rsidR="009D4810" w:rsidRPr="009D4810" w:rsidRDefault="009D4810" w:rsidP="009D48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D4810">
        <w:rPr>
          <w:rFonts w:ascii="Times New Roman" w:hAnsi="Times New Roman" w:cs="Times New Roman"/>
          <w:sz w:val="28"/>
          <w:szCs w:val="28"/>
        </w:rPr>
        <w:t>получат начальные представления о материальной культуре как продукте творческой предметно-преобразующей деятельности человека, о предметном мире как основной среде обитания современного человека, о гармонической взаимосвязи предметного мира с миром природы, об отражении в предметах материальной среды нравственно-эстетического и социально-исторического опыта человечества; о ценности предшествующих культур и необходимости бережного отношения к ним в целях сохранения и развития культурных традиций;</w:t>
      </w:r>
    </w:p>
    <w:p w:rsidR="009D4810" w:rsidRPr="009D4810" w:rsidRDefault="009D4810" w:rsidP="009D48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D4810">
        <w:rPr>
          <w:rFonts w:ascii="Times New Roman" w:hAnsi="Times New Roman" w:cs="Times New Roman"/>
          <w:sz w:val="28"/>
          <w:szCs w:val="28"/>
        </w:rPr>
        <w:t>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</w:t>
      </w:r>
    </w:p>
    <w:p w:rsidR="009D4810" w:rsidRPr="009D4810" w:rsidRDefault="009D4810" w:rsidP="009D48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D4810">
        <w:rPr>
          <w:rFonts w:ascii="Times New Roman" w:hAnsi="Times New Roman" w:cs="Times New Roman"/>
          <w:sz w:val="28"/>
          <w:szCs w:val="28"/>
        </w:rPr>
        <w:t>получат общее представление о мире профессий, их социальном значении, истории возникновения и развития;</w:t>
      </w:r>
    </w:p>
    <w:p w:rsidR="009D4810" w:rsidRPr="009D4810" w:rsidRDefault="009D4810" w:rsidP="009D48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810">
        <w:rPr>
          <w:rFonts w:ascii="Times New Roman" w:hAnsi="Times New Roman" w:cs="Times New Roman"/>
          <w:sz w:val="28"/>
          <w:szCs w:val="28"/>
        </w:rPr>
        <w:t>научатся использовать приобретённые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</w:p>
    <w:p w:rsidR="009D4810" w:rsidRPr="009D4810" w:rsidRDefault="009D4810" w:rsidP="009D48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810">
        <w:rPr>
          <w:rFonts w:ascii="Times New Roman" w:hAnsi="Times New Roman" w:cs="Times New Roman"/>
          <w:sz w:val="28"/>
          <w:szCs w:val="28"/>
        </w:rPr>
        <w:t>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</w:t>
      </w:r>
    </w:p>
    <w:p w:rsidR="009D4810" w:rsidRPr="009D4810" w:rsidRDefault="009D4810" w:rsidP="009D48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</w:t>
      </w:r>
      <w:r w:rsidRPr="009D4810">
        <w:rPr>
          <w:rFonts w:ascii="Times New Roman" w:hAnsi="Times New Roman" w:cs="Times New Roman"/>
          <w:sz w:val="28"/>
          <w:szCs w:val="28"/>
        </w:rPr>
        <w:t>Обучающиеся:</w:t>
      </w:r>
    </w:p>
    <w:p w:rsidR="009D4810" w:rsidRDefault="009D4810" w:rsidP="009D48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810">
        <w:rPr>
          <w:rFonts w:ascii="Times New Roman" w:hAnsi="Times New Roman" w:cs="Times New Roman"/>
          <w:sz w:val="28"/>
          <w:szCs w:val="28"/>
        </w:rPr>
        <w:t xml:space="preserve">в результате выполнения под руководством учителя коллективных и групповых творческих работ, а также элементарных доступных проектов </w:t>
      </w:r>
    </w:p>
    <w:p w:rsidR="009D4810" w:rsidRPr="009D4810" w:rsidRDefault="009D4810" w:rsidP="009D48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D4810">
        <w:rPr>
          <w:rFonts w:ascii="Times New Roman" w:hAnsi="Times New Roman" w:cs="Times New Roman"/>
          <w:sz w:val="28"/>
          <w:szCs w:val="28"/>
        </w:rPr>
        <w:t>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деятельности: распределение ролей руководителя и подчинённых, распределение общего объёма работы, приобретение навыков сотрудничества и взаимопомощи, доброжелательного и уважительного общения со сверстниками и взрослыми;</w:t>
      </w:r>
    </w:p>
    <w:p w:rsidR="009D4810" w:rsidRPr="009D4810" w:rsidRDefault="009D4810" w:rsidP="009D48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D4810">
        <w:rPr>
          <w:rFonts w:ascii="Times New Roman" w:hAnsi="Times New Roman" w:cs="Times New Roman"/>
          <w:sz w:val="28"/>
          <w:szCs w:val="28"/>
        </w:rPr>
        <w:t>овладеют начальными формами познавательных универсальных учебных действий — исследовательскими и логическими: наблюдения, сравнения, анализа, классификации, обобщения;</w:t>
      </w:r>
    </w:p>
    <w:p w:rsidR="009D4810" w:rsidRPr="009D4810" w:rsidRDefault="009D4810" w:rsidP="009D48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9D4810">
        <w:rPr>
          <w:rFonts w:ascii="Times New Roman" w:hAnsi="Times New Roman" w:cs="Times New Roman"/>
          <w:sz w:val="28"/>
          <w:szCs w:val="28"/>
        </w:rPr>
        <w:t>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действий: целеполагания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информацию;</w:t>
      </w:r>
    </w:p>
    <w:p w:rsidR="009D4810" w:rsidRDefault="009D4810" w:rsidP="009D48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D4810">
        <w:rPr>
          <w:rFonts w:ascii="Times New Roman" w:hAnsi="Times New Roman" w:cs="Times New Roman"/>
          <w:sz w:val="28"/>
          <w:szCs w:val="28"/>
        </w:rPr>
        <w:t>познакомятся с персональным компьютером как техническим средством, с его основными устройствами, их назначением; приобретут первоначальный опыт работы с простыми информационными объектами: текстом, рисунком, аудио и видеофрагментами; овладеют приёмами поиска и использования информации, научатся работать с доступными электронными ресурсами;</w:t>
      </w:r>
    </w:p>
    <w:p w:rsidR="009D4810" w:rsidRPr="009D4810" w:rsidRDefault="009D4810" w:rsidP="009D48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9D4810">
        <w:rPr>
          <w:rFonts w:ascii="Times New Roman" w:hAnsi="Times New Roman" w:cs="Times New Roman"/>
          <w:sz w:val="28"/>
          <w:szCs w:val="28"/>
        </w:rPr>
        <w:t>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</w:t>
      </w:r>
    </w:p>
    <w:p w:rsidR="009D4810" w:rsidRPr="009D4810" w:rsidRDefault="009D4810" w:rsidP="009D48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D4810">
        <w:rPr>
          <w:rFonts w:ascii="Times New Roman" w:hAnsi="Times New Roman" w:cs="Times New Roman"/>
          <w:sz w:val="28"/>
          <w:szCs w:val="28"/>
        </w:rPr>
        <w:t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9D4810" w:rsidRPr="009D4810" w:rsidRDefault="009D4810" w:rsidP="009D48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810">
        <w:rPr>
          <w:rFonts w:ascii="Times New Roman" w:hAnsi="Times New Roman" w:cs="Times New Roman"/>
          <w:sz w:val="28"/>
          <w:szCs w:val="28"/>
        </w:rPr>
        <w:t>Общекультурные и общетрудовые компетенции. Основы культуры труда, самообслуживание</w:t>
      </w:r>
    </w:p>
    <w:p w:rsidR="009D4810" w:rsidRDefault="009D4810" w:rsidP="009D48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D4810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9D4810" w:rsidRPr="009D4810" w:rsidRDefault="009D4810" w:rsidP="009D48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D4810">
        <w:rPr>
          <w:rFonts w:ascii="Times New Roman" w:hAnsi="Times New Roman" w:cs="Times New Roman"/>
          <w:sz w:val="28"/>
          <w:szCs w:val="28"/>
        </w:rPr>
        <w:t>называть наиболее распространённые в своём регионе традиционные народные промыслы и ремёсла, современные профессии (в том числе профессии своих родителей) и описывать их особенности;</w:t>
      </w:r>
    </w:p>
    <w:p w:rsidR="009D4810" w:rsidRPr="009D4810" w:rsidRDefault="009D4810" w:rsidP="009D48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D4810">
        <w:rPr>
          <w:rFonts w:ascii="Times New Roman" w:hAnsi="Times New Roman" w:cs="Times New Roman"/>
          <w:sz w:val="28"/>
          <w:szCs w:val="28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своей продуктивной деятельности;</w:t>
      </w:r>
    </w:p>
    <w:p w:rsidR="009D4810" w:rsidRPr="009D4810" w:rsidRDefault="009D4810" w:rsidP="009D48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D4810">
        <w:rPr>
          <w:rFonts w:ascii="Times New Roman" w:hAnsi="Times New Roman" w:cs="Times New Roman"/>
          <w:sz w:val="28"/>
          <w:szCs w:val="28"/>
        </w:rPr>
        <w:t>анализировать предлагаемую информацию, планировать предстоящую практическую работу, осуществлять корректировку хода практической работы, самоконтроль выполняемых практических действий;</w:t>
      </w:r>
    </w:p>
    <w:p w:rsidR="009D4810" w:rsidRPr="009D4810" w:rsidRDefault="009D4810" w:rsidP="009D48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D4810">
        <w:rPr>
          <w:rFonts w:ascii="Times New Roman" w:hAnsi="Times New Roman" w:cs="Times New Roman"/>
          <w:sz w:val="28"/>
          <w:szCs w:val="28"/>
        </w:rPr>
        <w:t>организовывать своё рабочее место в зависимости от вида работы, выполнять доступные действия по самообслуживанию и доступные виды домашнего труда.</w:t>
      </w:r>
    </w:p>
    <w:p w:rsidR="009D4810" w:rsidRPr="009D4810" w:rsidRDefault="009D4810" w:rsidP="009D48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D4810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9D4810" w:rsidRPr="009D4810" w:rsidRDefault="009D4810" w:rsidP="009D48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</w:t>
      </w:r>
      <w:r w:rsidRPr="009D4810">
        <w:rPr>
          <w:rFonts w:ascii="Times New Roman" w:hAnsi="Times New Roman" w:cs="Times New Roman"/>
          <w:sz w:val="28"/>
          <w:szCs w:val="28"/>
        </w:rPr>
        <w:t>уважительно относиться к труду людей;</w:t>
      </w:r>
    </w:p>
    <w:p w:rsidR="009D4810" w:rsidRPr="009D4810" w:rsidRDefault="009D4810" w:rsidP="009D48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</w:t>
      </w:r>
      <w:r w:rsidRPr="009D4810">
        <w:rPr>
          <w:rFonts w:ascii="Times New Roman" w:hAnsi="Times New Roman" w:cs="Times New Roman"/>
          <w:sz w:val="28"/>
          <w:szCs w:val="28"/>
        </w:rPr>
        <w:t>понимать культурно-историческую ценность традиций, отражённых в предметном мире, и уважать их;</w:t>
      </w:r>
    </w:p>
    <w:p w:rsidR="009D4810" w:rsidRPr="009D4810" w:rsidRDefault="009D4810" w:rsidP="009D48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--</w:t>
      </w:r>
      <w:r w:rsidRPr="009D4810">
        <w:rPr>
          <w:rFonts w:ascii="Times New Roman" w:hAnsi="Times New Roman" w:cs="Times New Roman"/>
          <w:sz w:val="28"/>
          <w:szCs w:val="28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услуги).</w:t>
      </w:r>
    </w:p>
    <w:p w:rsidR="009D4810" w:rsidRPr="009D4810" w:rsidRDefault="009D4810" w:rsidP="009D48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D4810">
        <w:rPr>
          <w:rFonts w:ascii="Times New Roman" w:hAnsi="Times New Roman" w:cs="Times New Roman"/>
          <w:sz w:val="28"/>
          <w:szCs w:val="28"/>
        </w:rPr>
        <w:t>Технология ручной обработки материалов.</w:t>
      </w:r>
    </w:p>
    <w:p w:rsidR="009D4810" w:rsidRPr="009D4810" w:rsidRDefault="009D4810" w:rsidP="009D48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810">
        <w:rPr>
          <w:rFonts w:ascii="Times New Roman" w:hAnsi="Times New Roman" w:cs="Times New Roman"/>
          <w:sz w:val="28"/>
          <w:szCs w:val="28"/>
        </w:rPr>
        <w:t>Элементы графической грамоты</w:t>
      </w:r>
    </w:p>
    <w:p w:rsidR="009D4810" w:rsidRPr="009D4810" w:rsidRDefault="009D4810" w:rsidP="009D48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D4810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9D4810" w:rsidRPr="009D4810" w:rsidRDefault="009D4810" w:rsidP="009D48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810">
        <w:rPr>
          <w:rFonts w:ascii="Times New Roman" w:hAnsi="Times New Roman" w:cs="Times New Roman"/>
          <w:sz w:val="28"/>
          <w:szCs w:val="28"/>
        </w:rPr>
        <w:t>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</w:r>
    </w:p>
    <w:p w:rsidR="009D4810" w:rsidRPr="009D4810" w:rsidRDefault="009D4810" w:rsidP="009D48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D4810">
        <w:rPr>
          <w:rFonts w:ascii="Times New Roman" w:hAnsi="Times New Roman" w:cs="Times New Roman"/>
          <w:sz w:val="28"/>
          <w:szCs w:val="28"/>
        </w:rPr>
        <w:t>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деталей, их выделении из заготовки, формообразовании, сборке и отделке изделия; экономно расходовать используемые материалы;</w:t>
      </w:r>
    </w:p>
    <w:p w:rsidR="009D4810" w:rsidRPr="009D4810" w:rsidRDefault="009D4810" w:rsidP="009D48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D4810">
        <w:rPr>
          <w:rFonts w:ascii="Times New Roman" w:hAnsi="Times New Roman" w:cs="Times New Roman"/>
          <w:sz w:val="28"/>
          <w:szCs w:val="28"/>
        </w:rPr>
        <w:t>применять приёмы рациональной безопасной работы ручными инструментами: чертёжными (линейка, угольник, циркуль), режущими (ножницы) и колющими (швейная игла);</w:t>
      </w:r>
    </w:p>
    <w:p w:rsidR="009D4810" w:rsidRPr="009D4810" w:rsidRDefault="009D4810" w:rsidP="009D48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D4810">
        <w:rPr>
          <w:rFonts w:ascii="Times New Roman" w:hAnsi="Times New Roman" w:cs="Times New Roman"/>
          <w:sz w:val="28"/>
          <w:szCs w:val="28"/>
        </w:rPr>
        <w:t>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объёмные изделия по простейшим чертежам, эскизам, схемам, рисункам.</w:t>
      </w:r>
    </w:p>
    <w:p w:rsidR="009D4810" w:rsidRPr="009D4810" w:rsidRDefault="009D4810" w:rsidP="009D48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D4810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9D4810" w:rsidRPr="009D4810" w:rsidRDefault="009D4810" w:rsidP="009D48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D4810">
        <w:rPr>
          <w:rFonts w:ascii="Times New Roman" w:hAnsi="Times New Roman" w:cs="Times New Roman"/>
          <w:sz w:val="28"/>
          <w:szCs w:val="28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9D4810" w:rsidRPr="009D4810" w:rsidRDefault="009D4810" w:rsidP="009D48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D4810">
        <w:rPr>
          <w:rFonts w:ascii="Times New Roman" w:hAnsi="Times New Roman" w:cs="Times New Roman"/>
          <w:sz w:val="28"/>
          <w:szCs w:val="28"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задачей.</w:t>
      </w:r>
    </w:p>
    <w:p w:rsidR="009D4810" w:rsidRPr="009D4810" w:rsidRDefault="009D4810" w:rsidP="009D48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D4810">
        <w:rPr>
          <w:rFonts w:ascii="Times New Roman" w:hAnsi="Times New Roman" w:cs="Times New Roman"/>
          <w:sz w:val="28"/>
          <w:szCs w:val="28"/>
        </w:rPr>
        <w:t>Конструирование и моделирование</w:t>
      </w:r>
    </w:p>
    <w:p w:rsidR="009D4810" w:rsidRPr="009D4810" w:rsidRDefault="009D4810" w:rsidP="009D48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D4810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9D4810" w:rsidRPr="009D4810" w:rsidRDefault="009D4810" w:rsidP="009D48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D4810">
        <w:rPr>
          <w:rFonts w:ascii="Times New Roman" w:hAnsi="Times New Roman" w:cs="Times New Roman"/>
          <w:sz w:val="28"/>
          <w:szCs w:val="28"/>
        </w:rPr>
        <w:t>анализировать устройство изделия: выделять детали, их форму, определять взаимное расположение, виды соединения деталей;</w:t>
      </w:r>
    </w:p>
    <w:p w:rsidR="009D4810" w:rsidRPr="009D4810" w:rsidRDefault="009D4810" w:rsidP="009D48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D4810">
        <w:rPr>
          <w:rFonts w:ascii="Times New Roman" w:hAnsi="Times New Roman" w:cs="Times New Roman"/>
          <w:sz w:val="28"/>
          <w:szCs w:val="28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задачи;</w:t>
      </w:r>
    </w:p>
    <w:p w:rsidR="009D4810" w:rsidRPr="009D4810" w:rsidRDefault="009D4810" w:rsidP="009D48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D4810">
        <w:rPr>
          <w:rFonts w:ascii="Times New Roman" w:hAnsi="Times New Roman" w:cs="Times New Roman"/>
          <w:sz w:val="28"/>
          <w:szCs w:val="28"/>
        </w:rPr>
        <w:t>изготавливать несложные конструкции изделий по рисунку, простейшему чертежу или эскизу, образцу и доступным заданным условиям.</w:t>
      </w:r>
    </w:p>
    <w:p w:rsidR="009D4810" w:rsidRPr="009D4810" w:rsidRDefault="009D4810" w:rsidP="009D48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9D4810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9D4810" w:rsidRPr="009D4810" w:rsidRDefault="009D4810" w:rsidP="009D48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D4810">
        <w:rPr>
          <w:rFonts w:ascii="Times New Roman" w:hAnsi="Times New Roman" w:cs="Times New Roman"/>
          <w:sz w:val="28"/>
          <w:szCs w:val="28"/>
        </w:rPr>
        <w:t>соотносить объёмную конструкцию, основанную на правильных геометрических формах, с изображениями их развёрток;</w:t>
      </w:r>
    </w:p>
    <w:p w:rsidR="009D4810" w:rsidRPr="009D4810" w:rsidRDefault="009D4810" w:rsidP="009D48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D4810">
        <w:rPr>
          <w:rFonts w:ascii="Times New Roman" w:hAnsi="Times New Roman" w:cs="Times New Roman"/>
          <w:sz w:val="28"/>
          <w:szCs w:val="28"/>
        </w:rPr>
        <w:t>создавать мысленный образ конструкции с целью решения определённой конструкторской задачи или передачи определённой художественно-эстетической информации, воплощать этот образ в материале.</w:t>
      </w:r>
    </w:p>
    <w:p w:rsidR="009D4810" w:rsidRPr="009D4810" w:rsidRDefault="009D4810" w:rsidP="009D48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810">
        <w:rPr>
          <w:rFonts w:ascii="Times New Roman" w:hAnsi="Times New Roman" w:cs="Times New Roman"/>
          <w:sz w:val="28"/>
          <w:szCs w:val="28"/>
        </w:rPr>
        <w:t>Практика работы на компьютере</w:t>
      </w:r>
    </w:p>
    <w:p w:rsidR="009D4810" w:rsidRPr="009D4810" w:rsidRDefault="009D4810" w:rsidP="009D48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D4810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9D4810" w:rsidRPr="009D4810" w:rsidRDefault="009D4810" w:rsidP="009D48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D4810">
        <w:rPr>
          <w:rFonts w:ascii="Times New Roman" w:hAnsi="Times New Roman" w:cs="Times New Roman"/>
          <w:sz w:val="28"/>
          <w:szCs w:val="28"/>
        </w:rPr>
        <w:t>соблюдать безопасные приёмы труда, 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задач;</w:t>
      </w:r>
    </w:p>
    <w:p w:rsidR="009D4810" w:rsidRPr="009D4810" w:rsidRDefault="009D4810" w:rsidP="009D48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D4810">
        <w:rPr>
          <w:rFonts w:ascii="Times New Roman" w:hAnsi="Times New Roman" w:cs="Times New Roman"/>
          <w:sz w:val="28"/>
          <w:szCs w:val="28"/>
        </w:rPr>
        <w:t>использовать простейшие приёмы работы с готовыми электронными ресурсами: активировать, читать информацию, выполнять задания;</w:t>
      </w:r>
    </w:p>
    <w:p w:rsidR="009D4810" w:rsidRPr="009D4810" w:rsidRDefault="009D4810" w:rsidP="009D48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D4810">
        <w:rPr>
          <w:rFonts w:ascii="Times New Roman" w:hAnsi="Times New Roman" w:cs="Times New Roman"/>
          <w:sz w:val="28"/>
          <w:szCs w:val="28"/>
        </w:rPr>
        <w:t>создавать небольшие тексты, использовать рисунки из ресурса компьютера, программы Word и Power Point.</w:t>
      </w:r>
    </w:p>
    <w:p w:rsidR="009D4810" w:rsidRPr="009D4810" w:rsidRDefault="009D4810" w:rsidP="009D48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D4810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9D4810" w:rsidRPr="009D4810" w:rsidRDefault="009D4810" w:rsidP="009D48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810">
        <w:rPr>
          <w:rFonts w:ascii="Times New Roman" w:hAnsi="Times New Roman" w:cs="Times New Roman"/>
          <w:sz w:val="28"/>
          <w:szCs w:val="28"/>
        </w:rPr>
        <w:t>пользоваться доступными приёмами работы с готовой текстовой, визуальной, звуковой информацией в сети Интернет, а также познакомится с доступными способами её получения, хранения, переработки.</w:t>
      </w:r>
    </w:p>
    <w:p w:rsidR="009D4810" w:rsidRPr="009D4810" w:rsidRDefault="009D4810" w:rsidP="009D4810">
      <w:pPr>
        <w:spacing w:after="0" w:line="360" w:lineRule="auto"/>
        <w:ind w:left="360" w:right="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38E0" w:rsidRPr="00E465D0" w:rsidRDefault="001C38E0" w:rsidP="001C38E0">
      <w:pPr>
        <w:pStyle w:val="a5"/>
        <w:spacing w:line="360" w:lineRule="auto"/>
        <w:ind w:right="141"/>
        <w:rPr>
          <w:b/>
          <w:bCs/>
          <w:smallCaps/>
          <w:color w:val="000000"/>
          <w:sz w:val="28"/>
          <w:szCs w:val="28"/>
        </w:rPr>
      </w:pPr>
      <w:r>
        <w:rPr>
          <w:b/>
          <w:bCs/>
          <w:smallCaps/>
          <w:color w:val="000000"/>
          <w:sz w:val="28"/>
          <w:szCs w:val="28"/>
        </w:rPr>
        <w:t xml:space="preserve">                         </w:t>
      </w:r>
      <w:r w:rsidRPr="00E465D0">
        <w:rPr>
          <w:b/>
          <w:bCs/>
          <w:smallCaps/>
          <w:color w:val="000000"/>
          <w:sz w:val="28"/>
          <w:szCs w:val="28"/>
        </w:rPr>
        <w:t>СОДЕРЖАНИЕ УЧЕБНОГО ПРЕДМЕТА</w:t>
      </w:r>
    </w:p>
    <w:p w:rsidR="001C38E0" w:rsidRPr="00E465D0" w:rsidRDefault="001C38E0" w:rsidP="001C38E0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E465D0">
        <w:rPr>
          <w:rFonts w:ascii="Times New Roman" w:hAnsi="Times New Roman"/>
          <w:b/>
          <w:bCs/>
          <w:color w:val="auto"/>
          <w:sz w:val="28"/>
          <w:szCs w:val="28"/>
        </w:rPr>
        <w:t>Общекультурные и общетрудовые компетенции. Основы культуры труда, самообслуживания</w:t>
      </w:r>
    </w:p>
    <w:p w:rsidR="001C38E0" w:rsidRPr="00E465D0" w:rsidRDefault="001C38E0" w:rsidP="001C38E0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E465D0">
        <w:rPr>
          <w:rStyle w:val="Zag11"/>
          <w:rFonts w:ascii="Times New Roman" w:eastAsia="@Arial Unicode MS" w:hAnsi="Times New Roman" w:cs="Times New Roman"/>
          <w:sz w:val="28"/>
          <w:szCs w:val="28"/>
        </w:rPr>
        <w:t>Трудовая деятельность и ее значение в жизни человека. Рукотворный мир как результат труда человека; разнообразие предметов рукотворного мира (</w:t>
      </w:r>
      <w:r w:rsidRPr="00E465D0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архитектура</w:t>
      </w:r>
      <w:r w:rsidRPr="00E465D0">
        <w:rPr>
          <w:rStyle w:val="Zag11"/>
          <w:rFonts w:ascii="Times New Roman" w:eastAsia="@Arial Unicode MS" w:hAnsi="Times New Roman" w:cs="Times New Roman"/>
          <w:sz w:val="28"/>
          <w:szCs w:val="28"/>
        </w:rPr>
        <w:t>, техника, предметы быта и декоративно-прикладного искусства и т. д.) разных народов России (на примере 2–3 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1C38E0" w:rsidRPr="00E465D0" w:rsidRDefault="001C38E0" w:rsidP="001C38E0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E465D0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</w:t>
      </w:r>
      <w:r w:rsidRPr="00E465D0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традиции и творчество мастера в создании предметной среды (общее представление)</w:t>
      </w:r>
      <w:r w:rsidRPr="00E465D0">
        <w:rPr>
          <w:rStyle w:val="Zag11"/>
          <w:rFonts w:ascii="Times New Roman" w:eastAsia="@Arial Unicode MS" w:hAnsi="Times New Roman" w:cs="Times New Roman"/>
          <w:sz w:val="28"/>
          <w:szCs w:val="28"/>
        </w:rPr>
        <w:t>.</w:t>
      </w:r>
    </w:p>
    <w:p w:rsidR="001C38E0" w:rsidRPr="00E465D0" w:rsidRDefault="001C38E0" w:rsidP="001C38E0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E465D0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 w:rsidRPr="00E465D0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распределение рабочего времени</w:t>
      </w:r>
      <w:r w:rsidRPr="00E465D0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. Отбор и анализ информации (из учебника и других дидактических материалов), ее использование </w:t>
      </w:r>
      <w:r w:rsidRPr="00E465D0"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>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подчиненный).</w:t>
      </w:r>
    </w:p>
    <w:p w:rsidR="001C38E0" w:rsidRPr="00E465D0" w:rsidRDefault="001C38E0" w:rsidP="001C38E0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E465D0">
        <w:rPr>
          <w:rStyle w:val="Zag11"/>
          <w:rFonts w:ascii="Times New Roman" w:eastAsia="@Arial Unicode MS" w:hAnsi="Times New Roman" w:cs="Times New Roman"/>
          <w:sz w:val="28"/>
          <w:szCs w:val="28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и индивидуальные проекты. Культура межличностных отношений в совместной деятельности. Результат проектной деятельности – изделия, услуги (например, помощь ветеранам, пенсионерам, инвалидам), праздники и т. п.</w:t>
      </w:r>
    </w:p>
    <w:p w:rsidR="001C38E0" w:rsidRPr="00E465D0" w:rsidRDefault="001C38E0" w:rsidP="001C38E0">
      <w:pPr>
        <w:pStyle w:val="a6"/>
        <w:spacing w:line="24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E465D0">
        <w:rPr>
          <w:rStyle w:val="Zag11"/>
          <w:rFonts w:ascii="Times New Roman" w:eastAsia="@Arial Unicode MS" w:hAnsi="Times New Roman"/>
          <w:sz w:val="28"/>
          <w:szCs w:val="28"/>
        </w:rPr>
        <w:t>Выполнение доступных видов работ по самообслуживанию, домашнему труду, оказание доступных видов помощи малышам, взрослым и сверстникам</w:t>
      </w:r>
      <w:r w:rsidRPr="00E465D0">
        <w:rPr>
          <w:rFonts w:ascii="Times New Roman" w:hAnsi="Times New Roman"/>
          <w:color w:val="auto"/>
          <w:sz w:val="28"/>
          <w:szCs w:val="28"/>
        </w:rPr>
        <w:t>.</w:t>
      </w:r>
    </w:p>
    <w:p w:rsidR="001C38E0" w:rsidRPr="00E465D0" w:rsidRDefault="001C38E0" w:rsidP="001C38E0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E465D0">
        <w:rPr>
          <w:rFonts w:ascii="Times New Roman" w:hAnsi="Times New Roman"/>
          <w:b/>
          <w:bCs/>
          <w:color w:val="auto"/>
          <w:sz w:val="28"/>
          <w:szCs w:val="28"/>
        </w:rPr>
        <w:t>Технология ручной обработки материалов</w:t>
      </w:r>
      <w:r w:rsidRPr="00E465D0">
        <w:rPr>
          <w:rStyle w:val="1"/>
          <w:color w:val="auto"/>
          <w:spacing w:val="2"/>
          <w:sz w:val="28"/>
          <w:szCs w:val="28"/>
        </w:rPr>
        <w:footnoteReference w:id="2"/>
      </w:r>
      <w:r w:rsidRPr="00E465D0">
        <w:rPr>
          <w:rFonts w:ascii="Times New Roman" w:hAnsi="Times New Roman"/>
          <w:b/>
          <w:bCs/>
          <w:color w:val="auto"/>
          <w:sz w:val="28"/>
          <w:szCs w:val="28"/>
        </w:rPr>
        <w:t>. Элементы графической грамоты</w:t>
      </w:r>
    </w:p>
    <w:p w:rsidR="001C38E0" w:rsidRPr="00E465D0" w:rsidRDefault="001C38E0" w:rsidP="001C38E0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E465D0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</w:r>
      <w:r w:rsidRPr="00E465D0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Многообразие материалов и их практическое применение в жизни</w:t>
      </w:r>
      <w:r w:rsidRPr="00E465D0">
        <w:rPr>
          <w:rStyle w:val="Zag11"/>
          <w:rFonts w:ascii="Times New Roman" w:eastAsia="@Arial Unicode MS" w:hAnsi="Times New Roman" w:cs="Times New Roman"/>
          <w:sz w:val="28"/>
          <w:szCs w:val="28"/>
        </w:rPr>
        <w:t>.</w:t>
      </w:r>
    </w:p>
    <w:p w:rsidR="001C38E0" w:rsidRPr="00E465D0" w:rsidRDefault="001C38E0" w:rsidP="001C38E0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E465D0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Подготовка материалов к работе. Экономное расходование материалов. </w:t>
      </w:r>
      <w:r w:rsidRPr="00E465D0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</w:t>
      </w:r>
      <w:r w:rsidRPr="00E465D0">
        <w:rPr>
          <w:rStyle w:val="Zag11"/>
          <w:rFonts w:ascii="Times New Roman" w:eastAsia="@Arial Unicode MS" w:hAnsi="Times New Roman" w:cs="Times New Roman"/>
          <w:sz w:val="28"/>
          <w:szCs w:val="28"/>
        </w:rPr>
        <w:t>.</w:t>
      </w:r>
    </w:p>
    <w:p w:rsidR="001C38E0" w:rsidRPr="00E465D0" w:rsidRDefault="001C38E0" w:rsidP="001C38E0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E465D0">
        <w:rPr>
          <w:rStyle w:val="Zag11"/>
          <w:rFonts w:ascii="Times New Roman" w:eastAsia="@Arial Unicode MS" w:hAnsi="Times New Roman" w:cs="Times New Roman"/>
          <w:sz w:val="28"/>
          <w:szCs w:val="28"/>
        </w:rPr>
        <w:t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</w:r>
    </w:p>
    <w:p w:rsidR="001C38E0" w:rsidRPr="00E465D0" w:rsidRDefault="001C38E0" w:rsidP="001C38E0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E465D0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</w:t>
      </w:r>
      <w:r w:rsidRPr="00E465D0">
        <w:rPr>
          <w:rStyle w:val="Zag11"/>
          <w:rFonts w:ascii="Times New Roman" w:eastAsia="@Arial Unicode MS" w:hAnsi="Times New Roman" w:cs="Times New Roman"/>
          <w:sz w:val="28"/>
          <w:szCs w:val="28"/>
        </w:rPr>
        <w:t>. 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другие виды соединения), отделка изделия или его деталей (окрашивание, вышивка, аппликация и др.).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</w:r>
    </w:p>
    <w:p w:rsidR="001C38E0" w:rsidRPr="00E465D0" w:rsidRDefault="001C38E0" w:rsidP="001C38E0">
      <w:pPr>
        <w:tabs>
          <w:tab w:val="left" w:leader="dot" w:pos="624"/>
        </w:tabs>
        <w:spacing w:line="24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</w:rPr>
      </w:pPr>
      <w:r w:rsidRPr="00E465D0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Использование измерений и построений для решения практических задач. Виды условных графических изображений: рисунок, простейший чертеж, эскиз, развертка, схема (их узнавание). Назначение линий чертежа (контур, линия </w:t>
      </w:r>
      <w:r w:rsidRPr="00E465D0"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 xml:space="preserve">надреза, сгиба, размерная, осевая, центровая, </w:t>
      </w:r>
      <w:r w:rsidRPr="00E465D0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разрыва</w:t>
      </w:r>
      <w:r w:rsidRPr="00E465D0">
        <w:rPr>
          <w:rStyle w:val="Zag11"/>
          <w:rFonts w:ascii="Times New Roman" w:eastAsia="@Arial Unicode MS" w:hAnsi="Times New Roman" w:cs="Times New Roman"/>
          <w:sz w:val="28"/>
          <w:szCs w:val="28"/>
        </w:rPr>
        <w:t>). Чтение условных графических изображений. Разметка деталей с опорой на простейший чертеж, эскиз. Изготовление изделий по рисунку, простейшему чертежу или эскизу, схеме.</w:t>
      </w:r>
    </w:p>
    <w:p w:rsidR="001C38E0" w:rsidRPr="00E465D0" w:rsidRDefault="001C38E0" w:rsidP="001C38E0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E465D0">
        <w:rPr>
          <w:rFonts w:ascii="Times New Roman" w:hAnsi="Times New Roman"/>
          <w:b/>
          <w:bCs/>
          <w:color w:val="auto"/>
          <w:sz w:val="28"/>
          <w:szCs w:val="28"/>
        </w:rPr>
        <w:t>Конструирование и моделирование</w:t>
      </w:r>
    </w:p>
    <w:p w:rsidR="001C38E0" w:rsidRPr="00E465D0" w:rsidRDefault="001C38E0" w:rsidP="001C38E0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E465D0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</w:t>
      </w:r>
      <w:r w:rsidRPr="00E465D0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различные виды конструкций и способы их сборки</w:t>
      </w:r>
      <w:r w:rsidRPr="00E465D0">
        <w:rPr>
          <w:rStyle w:val="Zag11"/>
          <w:rFonts w:ascii="Times New Roman" w:eastAsia="@Arial Unicode MS" w:hAnsi="Times New Roman" w:cs="Times New Roman"/>
          <w:sz w:val="28"/>
          <w:szCs w:val="28"/>
        </w:rPr>
        <w:t>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1C38E0" w:rsidRPr="00E465D0" w:rsidRDefault="001C38E0" w:rsidP="001C38E0">
      <w:pPr>
        <w:pStyle w:val="a6"/>
        <w:spacing w:line="24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E465D0">
        <w:rPr>
          <w:rStyle w:val="Zag11"/>
          <w:rFonts w:ascii="Times New Roman" w:eastAsia="@Arial Unicode MS" w:hAnsi="Times New Roman"/>
          <w:sz w:val="28"/>
          <w:szCs w:val="28"/>
        </w:rPr>
        <w:t xml:space="preserve">Конструирование и моделирование изделий из различных материалов по образцу, рисунку, простейшему </w:t>
      </w:r>
      <w:r w:rsidRPr="00E465D0">
        <w:rPr>
          <w:rStyle w:val="Zag11"/>
          <w:rFonts w:ascii="Times New Roman" w:eastAsia="@Arial Unicode MS" w:hAnsi="Times New Roman"/>
          <w:iCs/>
          <w:sz w:val="28"/>
          <w:szCs w:val="28"/>
        </w:rPr>
        <w:t>чертежу или эскизу и по заданным условиям (технико-технологическим, функциональным, декоративно-художественным и пр.).</w:t>
      </w:r>
      <w:r w:rsidRPr="00E465D0">
        <w:rPr>
          <w:rStyle w:val="Zag11"/>
          <w:rFonts w:ascii="Times New Roman" w:eastAsia="@Arial Unicode MS" w:hAnsi="Times New Roman"/>
          <w:sz w:val="28"/>
          <w:szCs w:val="28"/>
        </w:rPr>
        <w:t xml:space="preserve"> Конструирование и моделирование на компьютере и в интерактивном конструкторе.</w:t>
      </w:r>
    </w:p>
    <w:p w:rsidR="001C38E0" w:rsidRDefault="001C38E0" w:rsidP="001C38E0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  <w:r w:rsidRPr="00FD2B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38E0" w:rsidRDefault="001C38E0" w:rsidP="001C3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FD2B29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>(автор учебника А.В. Лутцева)</w:t>
      </w:r>
    </w:p>
    <w:tbl>
      <w:tblPr>
        <w:tblStyle w:val="a9"/>
        <w:tblW w:w="0" w:type="auto"/>
        <w:tblLook w:val="04A0"/>
      </w:tblPr>
      <w:tblGrid>
        <w:gridCol w:w="959"/>
        <w:gridCol w:w="7134"/>
        <w:gridCol w:w="2045"/>
      </w:tblGrid>
      <w:tr w:rsidR="001C38E0" w:rsidRPr="00FD2B29" w:rsidTr="00D55F28">
        <w:tc>
          <w:tcPr>
            <w:tcW w:w="959" w:type="dxa"/>
            <w:vAlign w:val="center"/>
          </w:tcPr>
          <w:p w:rsidR="001C38E0" w:rsidRPr="00FD2B29" w:rsidRDefault="001C38E0" w:rsidP="00D55F28">
            <w:pPr>
              <w:pStyle w:val="a8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B2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134" w:type="dxa"/>
          </w:tcPr>
          <w:p w:rsidR="001C38E0" w:rsidRPr="00FD2B29" w:rsidRDefault="001C38E0" w:rsidP="00D55F28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B29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045" w:type="dxa"/>
          </w:tcPr>
          <w:p w:rsidR="001C38E0" w:rsidRPr="00FD2B29" w:rsidRDefault="001C38E0" w:rsidP="00D55F28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B29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1C38E0" w:rsidRPr="00FD2B29" w:rsidTr="00D55F28">
        <w:tc>
          <w:tcPr>
            <w:tcW w:w="959" w:type="dxa"/>
            <w:vAlign w:val="center"/>
          </w:tcPr>
          <w:p w:rsidR="001C38E0" w:rsidRPr="00FD2B29" w:rsidRDefault="001C38E0" w:rsidP="00D55F28">
            <w:pPr>
              <w:pStyle w:val="a8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B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34" w:type="dxa"/>
          </w:tcPr>
          <w:p w:rsidR="001C38E0" w:rsidRPr="00FD2B29" w:rsidRDefault="001C38E0" w:rsidP="00D55F2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Природная мастерская</w:t>
            </w:r>
          </w:p>
        </w:tc>
        <w:tc>
          <w:tcPr>
            <w:tcW w:w="2045" w:type="dxa"/>
          </w:tcPr>
          <w:p w:rsidR="001C38E0" w:rsidRPr="00FD2B29" w:rsidRDefault="001C38E0" w:rsidP="00D55F28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1C38E0" w:rsidRPr="00FD2B29" w:rsidTr="00D55F28">
        <w:tc>
          <w:tcPr>
            <w:tcW w:w="959" w:type="dxa"/>
            <w:vAlign w:val="center"/>
          </w:tcPr>
          <w:p w:rsidR="001C38E0" w:rsidRPr="00FD2B29" w:rsidRDefault="001C38E0" w:rsidP="00D55F28">
            <w:pPr>
              <w:pStyle w:val="a8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B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34" w:type="dxa"/>
          </w:tcPr>
          <w:p w:rsidR="001C38E0" w:rsidRPr="00FD2B29" w:rsidRDefault="001C38E0" w:rsidP="00D55F2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Пластилиновая мастерская</w:t>
            </w:r>
          </w:p>
        </w:tc>
        <w:tc>
          <w:tcPr>
            <w:tcW w:w="2045" w:type="dxa"/>
          </w:tcPr>
          <w:p w:rsidR="001C38E0" w:rsidRPr="00FD2B29" w:rsidRDefault="001C38E0" w:rsidP="00D55F28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C38E0" w:rsidRPr="00FD2B29" w:rsidTr="00D55F28">
        <w:tc>
          <w:tcPr>
            <w:tcW w:w="959" w:type="dxa"/>
            <w:vAlign w:val="center"/>
          </w:tcPr>
          <w:p w:rsidR="001C38E0" w:rsidRPr="00FD2B29" w:rsidRDefault="001C38E0" w:rsidP="00D55F28">
            <w:pPr>
              <w:pStyle w:val="a8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B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34" w:type="dxa"/>
          </w:tcPr>
          <w:p w:rsidR="001C38E0" w:rsidRPr="00FD2B29" w:rsidRDefault="001C38E0" w:rsidP="00D55F2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Бумажная мастерская</w:t>
            </w:r>
          </w:p>
        </w:tc>
        <w:tc>
          <w:tcPr>
            <w:tcW w:w="2045" w:type="dxa"/>
          </w:tcPr>
          <w:p w:rsidR="001C38E0" w:rsidRPr="00FD2B29" w:rsidRDefault="001C38E0" w:rsidP="00D55F28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1C38E0" w:rsidRPr="00FD2B29" w:rsidTr="00D55F28">
        <w:tc>
          <w:tcPr>
            <w:tcW w:w="959" w:type="dxa"/>
            <w:vAlign w:val="center"/>
          </w:tcPr>
          <w:p w:rsidR="001C38E0" w:rsidRPr="00FD2B29" w:rsidRDefault="001C38E0" w:rsidP="00D55F28">
            <w:pPr>
              <w:pStyle w:val="a8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B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34" w:type="dxa"/>
          </w:tcPr>
          <w:p w:rsidR="001C38E0" w:rsidRPr="00FD2B29" w:rsidRDefault="001C38E0" w:rsidP="00D55F2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Текстильная мастерская</w:t>
            </w:r>
          </w:p>
        </w:tc>
        <w:tc>
          <w:tcPr>
            <w:tcW w:w="2045" w:type="dxa"/>
          </w:tcPr>
          <w:p w:rsidR="001C38E0" w:rsidRPr="00FD2B29" w:rsidRDefault="001C38E0" w:rsidP="00D55F28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B2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C38E0" w:rsidRPr="00FD2B29" w:rsidTr="00D55F28">
        <w:tc>
          <w:tcPr>
            <w:tcW w:w="959" w:type="dxa"/>
            <w:vAlign w:val="center"/>
          </w:tcPr>
          <w:p w:rsidR="001C38E0" w:rsidRPr="00FD2B29" w:rsidRDefault="001C38E0" w:rsidP="00D55F28">
            <w:pPr>
              <w:pStyle w:val="a8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B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34" w:type="dxa"/>
          </w:tcPr>
          <w:p w:rsidR="001C38E0" w:rsidRPr="00FD2B29" w:rsidRDefault="001C38E0" w:rsidP="00D55F2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D2B2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Итого часов</w:t>
            </w:r>
          </w:p>
        </w:tc>
        <w:tc>
          <w:tcPr>
            <w:tcW w:w="2045" w:type="dxa"/>
          </w:tcPr>
          <w:p w:rsidR="001C38E0" w:rsidRPr="00FD2B29" w:rsidRDefault="001C38E0" w:rsidP="00D55F28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</w:tr>
    </w:tbl>
    <w:p w:rsidR="001C38E0" w:rsidRPr="00FD2B29" w:rsidRDefault="001C38E0" w:rsidP="001C38E0">
      <w:pPr>
        <w:ind w:right="8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FD2B29">
        <w:rPr>
          <w:rFonts w:ascii="Times New Roman" w:hAnsi="Times New Roman" w:cs="Times New Roman"/>
          <w:b/>
          <w:sz w:val="28"/>
          <w:szCs w:val="28"/>
        </w:rPr>
        <w:t xml:space="preserve"> 2 КЛАСС</w:t>
      </w:r>
      <w:r>
        <w:rPr>
          <w:rFonts w:ascii="Times New Roman" w:hAnsi="Times New Roman" w:cs="Times New Roman"/>
          <w:b/>
          <w:sz w:val="28"/>
          <w:szCs w:val="28"/>
        </w:rPr>
        <w:t>(автор учебника А.В. Лутцева)</w:t>
      </w:r>
    </w:p>
    <w:tbl>
      <w:tblPr>
        <w:tblStyle w:val="a9"/>
        <w:tblW w:w="0" w:type="auto"/>
        <w:tblLook w:val="04A0"/>
      </w:tblPr>
      <w:tblGrid>
        <w:gridCol w:w="959"/>
        <w:gridCol w:w="7134"/>
        <w:gridCol w:w="2045"/>
      </w:tblGrid>
      <w:tr w:rsidR="001C38E0" w:rsidRPr="00FD2B29" w:rsidTr="00D55F28">
        <w:tc>
          <w:tcPr>
            <w:tcW w:w="959" w:type="dxa"/>
            <w:vAlign w:val="center"/>
          </w:tcPr>
          <w:p w:rsidR="001C38E0" w:rsidRPr="00FD2B29" w:rsidRDefault="001C38E0" w:rsidP="00D55F28">
            <w:pPr>
              <w:pStyle w:val="a8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B2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134" w:type="dxa"/>
          </w:tcPr>
          <w:p w:rsidR="001C38E0" w:rsidRPr="00FD2B29" w:rsidRDefault="001C38E0" w:rsidP="00D55F28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B29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045" w:type="dxa"/>
          </w:tcPr>
          <w:p w:rsidR="001C38E0" w:rsidRPr="00FD2B29" w:rsidRDefault="001C38E0" w:rsidP="00D55F28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B29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1C38E0" w:rsidRPr="00FD2B29" w:rsidTr="00D55F28">
        <w:tc>
          <w:tcPr>
            <w:tcW w:w="959" w:type="dxa"/>
            <w:vAlign w:val="center"/>
          </w:tcPr>
          <w:p w:rsidR="001C38E0" w:rsidRPr="00FD2B29" w:rsidRDefault="001C38E0" w:rsidP="00D55F28">
            <w:pPr>
              <w:pStyle w:val="a8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B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34" w:type="dxa"/>
          </w:tcPr>
          <w:p w:rsidR="001C38E0" w:rsidRPr="00FD2B29" w:rsidRDefault="001C38E0" w:rsidP="00D55F2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Художественная мастерская</w:t>
            </w:r>
          </w:p>
        </w:tc>
        <w:tc>
          <w:tcPr>
            <w:tcW w:w="2045" w:type="dxa"/>
          </w:tcPr>
          <w:p w:rsidR="001C38E0" w:rsidRPr="00FD2B29" w:rsidRDefault="001C38E0" w:rsidP="00D55F28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1C38E0" w:rsidRPr="00FD2B29" w:rsidTr="00D55F28">
        <w:tc>
          <w:tcPr>
            <w:tcW w:w="959" w:type="dxa"/>
            <w:vAlign w:val="center"/>
          </w:tcPr>
          <w:p w:rsidR="001C38E0" w:rsidRPr="00FD2B29" w:rsidRDefault="001C38E0" w:rsidP="00D55F28">
            <w:pPr>
              <w:pStyle w:val="a8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B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34" w:type="dxa"/>
          </w:tcPr>
          <w:p w:rsidR="001C38E0" w:rsidRPr="00FD2B29" w:rsidRDefault="001C38E0" w:rsidP="00D55F2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Чертёжная мастерская</w:t>
            </w:r>
          </w:p>
        </w:tc>
        <w:tc>
          <w:tcPr>
            <w:tcW w:w="2045" w:type="dxa"/>
          </w:tcPr>
          <w:p w:rsidR="001C38E0" w:rsidRPr="00FD2B29" w:rsidRDefault="001C38E0" w:rsidP="00D55F28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C38E0" w:rsidRPr="00FD2B29" w:rsidTr="00D55F28">
        <w:tc>
          <w:tcPr>
            <w:tcW w:w="959" w:type="dxa"/>
            <w:vAlign w:val="center"/>
          </w:tcPr>
          <w:p w:rsidR="001C38E0" w:rsidRPr="00FD2B29" w:rsidRDefault="001C38E0" w:rsidP="00D55F28">
            <w:pPr>
              <w:pStyle w:val="a8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B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34" w:type="dxa"/>
          </w:tcPr>
          <w:p w:rsidR="001C38E0" w:rsidRPr="00FD2B29" w:rsidRDefault="001C38E0" w:rsidP="00D55F2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Конструкторская мастерская</w:t>
            </w:r>
          </w:p>
        </w:tc>
        <w:tc>
          <w:tcPr>
            <w:tcW w:w="2045" w:type="dxa"/>
          </w:tcPr>
          <w:p w:rsidR="001C38E0" w:rsidRPr="00FD2B29" w:rsidRDefault="001C38E0" w:rsidP="00D55F28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1C38E0" w:rsidRPr="00FD2B29" w:rsidTr="00D55F28">
        <w:tc>
          <w:tcPr>
            <w:tcW w:w="959" w:type="dxa"/>
            <w:vAlign w:val="center"/>
          </w:tcPr>
          <w:p w:rsidR="001C38E0" w:rsidRPr="00FD2B29" w:rsidRDefault="001C38E0" w:rsidP="00D55F28">
            <w:pPr>
              <w:pStyle w:val="a8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B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34" w:type="dxa"/>
          </w:tcPr>
          <w:p w:rsidR="001C38E0" w:rsidRPr="00FD2B29" w:rsidRDefault="001C38E0" w:rsidP="00D55F2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Рукодельная мастерская</w:t>
            </w:r>
          </w:p>
        </w:tc>
        <w:tc>
          <w:tcPr>
            <w:tcW w:w="2045" w:type="dxa"/>
          </w:tcPr>
          <w:p w:rsidR="001C38E0" w:rsidRPr="00FD2B29" w:rsidRDefault="001C38E0" w:rsidP="00D55F28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1C38E0" w:rsidRPr="00FD2B29" w:rsidTr="00D55F28">
        <w:tc>
          <w:tcPr>
            <w:tcW w:w="959" w:type="dxa"/>
            <w:vAlign w:val="center"/>
          </w:tcPr>
          <w:p w:rsidR="001C38E0" w:rsidRPr="00FD2B29" w:rsidRDefault="001C38E0" w:rsidP="00D55F28">
            <w:pPr>
              <w:pStyle w:val="a8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B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34" w:type="dxa"/>
          </w:tcPr>
          <w:p w:rsidR="001C38E0" w:rsidRDefault="001C38E0" w:rsidP="00D55F2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Итого часов</w:t>
            </w:r>
          </w:p>
        </w:tc>
        <w:tc>
          <w:tcPr>
            <w:tcW w:w="2045" w:type="dxa"/>
          </w:tcPr>
          <w:p w:rsidR="001C38E0" w:rsidRPr="00FD2B29" w:rsidRDefault="001C38E0" w:rsidP="00D55F28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</w:tbl>
    <w:p w:rsidR="001C38E0" w:rsidRPr="00E564C9" w:rsidRDefault="001C38E0" w:rsidP="001C38E0">
      <w:pPr>
        <w:rPr>
          <w:rFonts w:ascii="Times New Roman" w:hAnsi="Times New Roman" w:cs="Times New Roman"/>
          <w:sz w:val="24"/>
          <w:szCs w:val="24"/>
        </w:rPr>
      </w:pPr>
    </w:p>
    <w:p w:rsidR="001C38E0" w:rsidRDefault="001C38E0" w:rsidP="001C38E0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8E0" w:rsidRPr="00FD2B29" w:rsidRDefault="001C38E0" w:rsidP="001C38E0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B29">
        <w:rPr>
          <w:rFonts w:ascii="Times New Roman" w:hAnsi="Times New Roman" w:cs="Times New Roman"/>
          <w:b/>
          <w:sz w:val="28"/>
          <w:szCs w:val="28"/>
        </w:rPr>
        <w:t>3 КЛАСС</w:t>
      </w:r>
      <w:r>
        <w:rPr>
          <w:rFonts w:ascii="Times New Roman" w:hAnsi="Times New Roman" w:cs="Times New Roman"/>
          <w:b/>
          <w:sz w:val="28"/>
          <w:szCs w:val="28"/>
        </w:rPr>
        <w:t>(автор учебника А.В. Лутцева)</w:t>
      </w:r>
    </w:p>
    <w:p w:rsidR="001C38E0" w:rsidRPr="00FD2B29" w:rsidRDefault="001C38E0" w:rsidP="001C38E0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890"/>
        <w:gridCol w:w="6873"/>
        <w:gridCol w:w="1807"/>
      </w:tblGrid>
      <w:tr w:rsidR="001C38E0" w:rsidRPr="00FD2B29" w:rsidTr="00D55F28"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8E0" w:rsidRPr="00FD2B29" w:rsidRDefault="001C38E0" w:rsidP="00D55F28">
            <w:pPr>
              <w:pStyle w:val="a8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B2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8E0" w:rsidRPr="00FD2B29" w:rsidRDefault="001C38E0" w:rsidP="00D55F28">
            <w:pPr>
              <w:pStyle w:val="a8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</w:t>
            </w:r>
            <w:r w:rsidRPr="00FD2B29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8E0" w:rsidRPr="00FD2B29" w:rsidRDefault="001C38E0" w:rsidP="00D55F28">
            <w:pPr>
              <w:pStyle w:val="a8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B29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1C38E0" w:rsidRPr="00FD2B29" w:rsidTr="00D55F28"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8E0" w:rsidRPr="00FD2B29" w:rsidRDefault="001C38E0" w:rsidP="00D55F28">
            <w:pPr>
              <w:pStyle w:val="a8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8E0" w:rsidRPr="00FD2B29" w:rsidRDefault="001C38E0" w:rsidP="00D55F28">
            <w:pPr>
              <w:pStyle w:val="a8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B29">
              <w:rPr>
                <w:rFonts w:ascii="Times New Roman" w:hAnsi="Times New Roman" w:cs="Times New Roman"/>
                <w:sz w:val="28"/>
                <w:szCs w:val="28"/>
              </w:rPr>
              <w:t>Информационная мастерская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8E0" w:rsidRPr="00FD2B29" w:rsidRDefault="001C38E0" w:rsidP="00D55F28">
            <w:pPr>
              <w:pStyle w:val="a8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B29"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</w:tr>
      <w:tr w:rsidR="001C38E0" w:rsidRPr="00FD2B29" w:rsidTr="00D55F28"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8E0" w:rsidRPr="00FD2B29" w:rsidRDefault="001C38E0" w:rsidP="00D55F28">
            <w:pPr>
              <w:pStyle w:val="a8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B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8E0" w:rsidRPr="00FD2B29" w:rsidRDefault="001C38E0" w:rsidP="00D55F28">
            <w:pPr>
              <w:pStyle w:val="a8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B29">
              <w:rPr>
                <w:rFonts w:ascii="Times New Roman" w:hAnsi="Times New Roman" w:cs="Times New Roman"/>
                <w:sz w:val="28"/>
                <w:szCs w:val="28"/>
              </w:rPr>
              <w:t>Мастерская скульптора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8E0" w:rsidRPr="00FD2B29" w:rsidRDefault="001C38E0" w:rsidP="00D55F28">
            <w:pPr>
              <w:pStyle w:val="a8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B29">
              <w:rPr>
                <w:rFonts w:ascii="Times New Roman" w:hAnsi="Times New Roman" w:cs="Times New Roman"/>
                <w:sz w:val="28"/>
                <w:szCs w:val="28"/>
              </w:rPr>
              <w:t>6 часов</w:t>
            </w:r>
          </w:p>
        </w:tc>
      </w:tr>
      <w:tr w:rsidR="001C38E0" w:rsidRPr="00FD2B29" w:rsidTr="00D55F28"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8E0" w:rsidRPr="00FD2B29" w:rsidRDefault="001C38E0" w:rsidP="00D55F28">
            <w:pPr>
              <w:pStyle w:val="a8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B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8E0" w:rsidRPr="00FD2B29" w:rsidRDefault="001C38E0" w:rsidP="00D55F28">
            <w:pPr>
              <w:pStyle w:val="a8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B29">
              <w:rPr>
                <w:rFonts w:ascii="Times New Roman" w:hAnsi="Times New Roman" w:cs="Times New Roman"/>
                <w:sz w:val="28"/>
                <w:szCs w:val="28"/>
              </w:rPr>
              <w:t>Мастерская рукодельницы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8E0" w:rsidRPr="00FD2B29" w:rsidRDefault="001C38E0" w:rsidP="00D55F28">
            <w:pPr>
              <w:pStyle w:val="a8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B29">
              <w:rPr>
                <w:rFonts w:ascii="Times New Roman" w:hAnsi="Times New Roman" w:cs="Times New Roman"/>
                <w:sz w:val="28"/>
                <w:szCs w:val="28"/>
              </w:rPr>
              <w:t>9 часов</w:t>
            </w:r>
          </w:p>
        </w:tc>
      </w:tr>
      <w:tr w:rsidR="001C38E0" w:rsidRPr="00FD2B29" w:rsidTr="00D55F28">
        <w:trPr>
          <w:trHeight w:val="874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8E0" w:rsidRPr="00FD2B29" w:rsidRDefault="001C38E0" w:rsidP="00D55F28">
            <w:pPr>
              <w:pStyle w:val="a8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B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8E0" w:rsidRPr="00FD2B29" w:rsidRDefault="001C38E0" w:rsidP="00D55F28">
            <w:pPr>
              <w:pStyle w:val="Default"/>
              <w:spacing w:line="276" w:lineRule="auto"/>
              <w:rPr>
                <w:bCs/>
                <w:color w:val="auto"/>
                <w:sz w:val="28"/>
                <w:szCs w:val="28"/>
              </w:rPr>
            </w:pPr>
            <w:r w:rsidRPr="00FD2B29">
              <w:rPr>
                <w:bCs/>
                <w:color w:val="auto"/>
                <w:sz w:val="28"/>
                <w:szCs w:val="28"/>
              </w:rPr>
              <w:t>Мастерская инженеров – конструкторов, строителей, декораторов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8E0" w:rsidRPr="00FD2B29" w:rsidRDefault="001C38E0" w:rsidP="00D55F28">
            <w:pPr>
              <w:pStyle w:val="a8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B29">
              <w:rPr>
                <w:rFonts w:ascii="Times New Roman" w:hAnsi="Times New Roman" w:cs="Times New Roman"/>
                <w:sz w:val="28"/>
                <w:szCs w:val="28"/>
              </w:rPr>
              <w:t xml:space="preserve">11 часов </w:t>
            </w:r>
          </w:p>
        </w:tc>
      </w:tr>
      <w:tr w:rsidR="001C38E0" w:rsidRPr="00FD2B29" w:rsidTr="00D55F28">
        <w:trPr>
          <w:trHeight w:val="308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8E0" w:rsidRPr="00FD2B29" w:rsidRDefault="001C38E0" w:rsidP="00D55F28">
            <w:pPr>
              <w:pStyle w:val="a8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B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8E0" w:rsidRPr="00FD2B29" w:rsidRDefault="001C38E0" w:rsidP="00D55F28">
            <w:pPr>
              <w:pStyle w:val="Default"/>
              <w:spacing w:line="276" w:lineRule="auto"/>
              <w:rPr>
                <w:bCs/>
                <w:color w:val="auto"/>
                <w:sz w:val="28"/>
                <w:szCs w:val="28"/>
              </w:rPr>
            </w:pPr>
            <w:r w:rsidRPr="00FD2B29">
              <w:rPr>
                <w:bCs/>
                <w:color w:val="auto"/>
                <w:sz w:val="28"/>
                <w:szCs w:val="28"/>
              </w:rPr>
              <w:t>Мастерская кукольника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8E0" w:rsidRPr="00FD2B29" w:rsidRDefault="001C38E0" w:rsidP="00D55F28">
            <w:pPr>
              <w:pStyle w:val="a8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B29">
              <w:rPr>
                <w:rFonts w:ascii="Times New Roman" w:hAnsi="Times New Roman" w:cs="Times New Roman"/>
                <w:sz w:val="28"/>
                <w:szCs w:val="28"/>
              </w:rPr>
              <w:t>5 часов</w:t>
            </w:r>
          </w:p>
        </w:tc>
      </w:tr>
      <w:tr w:rsidR="001C38E0" w:rsidRPr="00FD2B29" w:rsidTr="00D55F28"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8E0" w:rsidRPr="00FD2B29" w:rsidRDefault="001C38E0" w:rsidP="00D55F28">
            <w:pPr>
              <w:pStyle w:val="a8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B2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8E0" w:rsidRPr="00FD2B29" w:rsidRDefault="001C38E0" w:rsidP="00D55F28">
            <w:pPr>
              <w:pStyle w:val="a8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B2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8E0" w:rsidRPr="00FD2B29" w:rsidRDefault="001C38E0" w:rsidP="00D55F28">
            <w:pPr>
              <w:pStyle w:val="a8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B29">
              <w:rPr>
                <w:rFonts w:ascii="Times New Roman" w:hAnsi="Times New Roman" w:cs="Times New Roman"/>
                <w:b/>
                <w:sz w:val="28"/>
                <w:szCs w:val="28"/>
              </w:rPr>
              <w:t>34 часа</w:t>
            </w:r>
          </w:p>
        </w:tc>
      </w:tr>
    </w:tbl>
    <w:p w:rsidR="001C38E0" w:rsidRPr="00FD2B29" w:rsidRDefault="001C38E0" w:rsidP="001C38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8E0" w:rsidRDefault="001C38E0" w:rsidP="001C38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8E0" w:rsidRPr="00FD2B29" w:rsidRDefault="001C38E0" w:rsidP="001C38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8E0" w:rsidRPr="00FD2B29" w:rsidRDefault="001C38E0" w:rsidP="001C38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B29">
        <w:rPr>
          <w:rFonts w:ascii="Times New Roman" w:hAnsi="Times New Roman" w:cs="Times New Roman"/>
          <w:b/>
          <w:sz w:val="28"/>
          <w:szCs w:val="28"/>
        </w:rPr>
        <w:t>4 КЛАСС</w:t>
      </w:r>
      <w:r>
        <w:rPr>
          <w:rFonts w:ascii="Times New Roman" w:hAnsi="Times New Roman" w:cs="Times New Roman"/>
          <w:b/>
          <w:sz w:val="28"/>
          <w:szCs w:val="28"/>
        </w:rPr>
        <w:t>(автор учебника А.В. Лутцева)</w:t>
      </w:r>
    </w:p>
    <w:tbl>
      <w:tblPr>
        <w:tblStyle w:val="a9"/>
        <w:tblW w:w="0" w:type="auto"/>
        <w:tblLook w:val="04A0"/>
      </w:tblPr>
      <w:tblGrid>
        <w:gridCol w:w="959"/>
        <w:gridCol w:w="7134"/>
        <w:gridCol w:w="2045"/>
      </w:tblGrid>
      <w:tr w:rsidR="001C38E0" w:rsidRPr="00FD2B29" w:rsidTr="00D55F28">
        <w:tc>
          <w:tcPr>
            <w:tcW w:w="959" w:type="dxa"/>
            <w:vAlign w:val="center"/>
          </w:tcPr>
          <w:p w:rsidR="001C38E0" w:rsidRPr="00FD2B29" w:rsidRDefault="001C38E0" w:rsidP="00D55F28">
            <w:pPr>
              <w:pStyle w:val="a8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B2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134" w:type="dxa"/>
          </w:tcPr>
          <w:p w:rsidR="001C38E0" w:rsidRPr="00FD2B29" w:rsidRDefault="001C38E0" w:rsidP="00D55F28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B29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045" w:type="dxa"/>
          </w:tcPr>
          <w:p w:rsidR="001C38E0" w:rsidRPr="00FD2B29" w:rsidRDefault="001C38E0" w:rsidP="00D55F28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B29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1C38E0" w:rsidRPr="00FD2B29" w:rsidTr="00D55F28">
        <w:tc>
          <w:tcPr>
            <w:tcW w:w="959" w:type="dxa"/>
            <w:vAlign w:val="center"/>
          </w:tcPr>
          <w:p w:rsidR="001C38E0" w:rsidRPr="00FD2B29" w:rsidRDefault="001C38E0" w:rsidP="00D55F28">
            <w:pPr>
              <w:pStyle w:val="a8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B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34" w:type="dxa"/>
          </w:tcPr>
          <w:p w:rsidR="001C38E0" w:rsidRPr="00FD2B29" w:rsidRDefault="001C38E0" w:rsidP="00D55F2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D2B29">
              <w:rPr>
                <w:rFonts w:ascii="Times New Roman" w:hAnsi="Times New Roman"/>
                <w:sz w:val="28"/>
                <w:szCs w:val="28"/>
              </w:rPr>
              <w:t>Информационный центр</w:t>
            </w:r>
          </w:p>
        </w:tc>
        <w:tc>
          <w:tcPr>
            <w:tcW w:w="2045" w:type="dxa"/>
          </w:tcPr>
          <w:p w:rsidR="001C38E0" w:rsidRPr="00FD2B29" w:rsidRDefault="001C38E0" w:rsidP="00D55F28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B2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C38E0" w:rsidRPr="00FD2B29" w:rsidTr="00D55F28">
        <w:tc>
          <w:tcPr>
            <w:tcW w:w="959" w:type="dxa"/>
            <w:vAlign w:val="center"/>
          </w:tcPr>
          <w:p w:rsidR="001C38E0" w:rsidRPr="00FD2B29" w:rsidRDefault="001C38E0" w:rsidP="00D55F28">
            <w:pPr>
              <w:pStyle w:val="a8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B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34" w:type="dxa"/>
          </w:tcPr>
          <w:p w:rsidR="001C38E0" w:rsidRPr="00FD2B29" w:rsidRDefault="001C38E0" w:rsidP="00D55F2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D2B29">
              <w:rPr>
                <w:rFonts w:ascii="Times New Roman" w:hAnsi="Times New Roman"/>
                <w:sz w:val="28"/>
                <w:szCs w:val="28"/>
              </w:rPr>
              <w:t>Проект «Дружный класс»</w:t>
            </w:r>
          </w:p>
        </w:tc>
        <w:tc>
          <w:tcPr>
            <w:tcW w:w="2045" w:type="dxa"/>
          </w:tcPr>
          <w:p w:rsidR="001C38E0" w:rsidRPr="00FD2B29" w:rsidRDefault="001C38E0" w:rsidP="00D55F28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B2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C38E0" w:rsidRPr="00FD2B29" w:rsidTr="00D55F28">
        <w:tc>
          <w:tcPr>
            <w:tcW w:w="959" w:type="dxa"/>
            <w:vAlign w:val="center"/>
          </w:tcPr>
          <w:p w:rsidR="001C38E0" w:rsidRPr="00FD2B29" w:rsidRDefault="001C38E0" w:rsidP="00D55F28">
            <w:pPr>
              <w:pStyle w:val="a8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B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34" w:type="dxa"/>
          </w:tcPr>
          <w:p w:rsidR="001C38E0" w:rsidRPr="00FD2B29" w:rsidRDefault="001C38E0" w:rsidP="00D55F2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D2B29">
              <w:rPr>
                <w:rFonts w:ascii="Times New Roman" w:hAnsi="Times New Roman"/>
                <w:sz w:val="28"/>
                <w:szCs w:val="28"/>
              </w:rPr>
              <w:t>Студия «Реклама»</w:t>
            </w:r>
          </w:p>
        </w:tc>
        <w:tc>
          <w:tcPr>
            <w:tcW w:w="2045" w:type="dxa"/>
          </w:tcPr>
          <w:p w:rsidR="001C38E0" w:rsidRPr="00FD2B29" w:rsidRDefault="001C38E0" w:rsidP="00D55F28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B2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C38E0" w:rsidRPr="00FD2B29" w:rsidTr="00D55F28">
        <w:tc>
          <w:tcPr>
            <w:tcW w:w="959" w:type="dxa"/>
            <w:vAlign w:val="center"/>
          </w:tcPr>
          <w:p w:rsidR="001C38E0" w:rsidRPr="00FD2B29" w:rsidRDefault="001C38E0" w:rsidP="00D55F28">
            <w:pPr>
              <w:pStyle w:val="a8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B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34" w:type="dxa"/>
          </w:tcPr>
          <w:p w:rsidR="001C38E0" w:rsidRPr="00FD2B29" w:rsidRDefault="001C38E0" w:rsidP="00D55F2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D2B29">
              <w:rPr>
                <w:rFonts w:ascii="Times New Roman" w:hAnsi="Times New Roman"/>
                <w:sz w:val="28"/>
                <w:szCs w:val="28"/>
              </w:rPr>
              <w:t>Студия «Декор интерьера»</w:t>
            </w:r>
          </w:p>
        </w:tc>
        <w:tc>
          <w:tcPr>
            <w:tcW w:w="2045" w:type="dxa"/>
          </w:tcPr>
          <w:p w:rsidR="001C38E0" w:rsidRPr="00FD2B29" w:rsidRDefault="001C38E0" w:rsidP="00D55F28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B2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C38E0" w:rsidRPr="00FD2B29" w:rsidTr="00D55F28">
        <w:tc>
          <w:tcPr>
            <w:tcW w:w="959" w:type="dxa"/>
          </w:tcPr>
          <w:p w:rsidR="001C38E0" w:rsidRPr="00FD2B29" w:rsidRDefault="001C38E0" w:rsidP="00D55F2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4" w:type="dxa"/>
          </w:tcPr>
          <w:p w:rsidR="001C38E0" w:rsidRPr="00FD2B29" w:rsidRDefault="001C38E0" w:rsidP="00D55F2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D2B2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Итого часов</w:t>
            </w:r>
          </w:p>
        </w:tc>
        <w:tc>
          <w:tcPr>
            <w:tcW w:w="2045" w:type="dxa"/>
          </w:tcPr>
          <w:p w:rsidR="001C38E0" w:rsidRPr="00FD2B29" w:rsidRDefault="001C38E0" w:rsidP="00D55F28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2B29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</w:tbl>
    <w:p w:rsidR="001C38E0" w:rsidRDefault="001C38E0" w:rsidP="001C38E0">
      <w:pPr>
        <w:ind w:left="567" w:right="8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491" w:rsidRDefault="00411491"/>
    <w:sectPr w:rsidR="00411491" w:rsidSect="00FD2B29">
      <w:foot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0F7" w:rsidRDefault="00E310F7" w:rsidP="001C38E0">
      <w:pPr>
        <w:spacing w:after="0" w:line="240" w:lineRule="auto"/>
      </w:pPr>
      <w:r>
        <w:separator/>
      </w:r>
    </w:p>
  </w:endnote>
  <w:endnote w:type="continuationSeparator" w:id="1">
    <w:p w:rsidR="00E310F7" w:rsidRDefault="00E310F7" w:rsidP="001C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B29" w:rsidRDefault="00B24250">
    <w:pPr>
      <w:pStyle w:val="a3"/>
      <w:jc w:val="right"/>
    </w:pPr>
    <w:r>
      <w:fldChar w:fldCharType="begin"/>
    </w:r>
    <w:r w:rsidR="001C38E0">
      <w:instrText>PAGE   \* MERGEFORMAT</w:instrText>
    </w:r>
    <w:r>
      <w:fldChar w:fldCharType="separate"/>
    </w:r>
    <w:r w:rsidR="001407D6">
      <w:rPr>
        <w:noProof/>
      </w:rPr>
      <w:t>1</w:t>
    </w:r>
    <w:r>
      <w:fldChar w:fldCharType="end"/>
    </w:r>
  </w:p>
  <w:p w:rsidR="00FD2B29" w:rsidRDefault="00E310F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0F7" w:rsidRDefault="00E310F7" w:rsidP="001C38E0">
      <w:pPr>
        <w:spacing w:after="0" w:line="240" w:lineRule="auto"/>
      </w:pPr>
      <w:r>
        <w:separator/>
      </w:r>
    </w:p>
  </w:footnote>
  <w:footnote w:type="continuationSeparator" w:id="1">
    <w:p w:rsidR="00E310F7" w:rsidRDefault="00E310F7" w:rsidP="001C38E0">
      <w:pPr>
        <w:spacing w:after="0" w:line="240" w:lineRule="auto"/>
      </w:pPr>
      <w:r>
        <w:continuationSeparator/>
      </w:r>
    </w:p>
  </w:footnote>
  <w:footnote w:id="2">
    <w:p w:rsidR="001C38E0" w:rsidRDefault="001C38E0" w:rsidP="001C38E0">
      <w:pPr>
        <w:pStyle w:val="ac"/>
        <w:spacing w:line="240" w:lineRule="auto"/>
        <w:ind w:firstLine="45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38E0"/>
    <w:rsid w:val="001407D6"/>
    <w:rsid w:val="001C38E0"/>
    <w:rsid w:val="00411491"/>
    <w:rsid w:val="009D4810"/>
    <w:rsid w:val="00B24250"/>
    <w:rsid w:val="00E31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C38E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1C38E0"/>
    <w:rPr>
      <w:rFonts w:ascii="Times New Roman" w:eastAsia="Calibri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1C38E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6">
    <w:name w:val="Основной"/>
    <w:basedOn w:val="a"/>
    <w:link w:val="a7"/>
    <w:uiPriority w:val="99"/>
    <w:rsid w:val="001C38E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Calibri" w:hAnsi="NewtonCSanPin" w:cs="Times New Roman"/>
      <w:color w:val="000000"/>
      <w:sz w:val="21"/>
      <w:szCs w:val="20"/>
    </w:rPr>
  </w:style>
  <w:style w:type="character" w:customStyle="1" w:styleId="Zag11">
    <w:name w:val="Zag_11"/>
    <w:uiPriority w:val="99"/>
    <w:rsid w:val="001C38E0"/>
    <w:rPr>
      <w:color w:val="000000"/>
      <w:w w:val="100"/>
    </w:rPr>
  </w:style>
  <w:style w:type="character" w:customStyle="1" w:styleId="a7">
    <w:name w:val="Основной Знак"/>
    <w:link w:val="a6"/>
    <w:uiPriority w:val="99"/>
    <w:locked/>
    <w:rsid w:val="001C38E0"/>
    <w:rPr>
      <w:rFonts w:ascii="NewtonCSanPin" w:eastAsia="Calibri" w:hAnsi="NewtonCSanPin" w:cs="Times New Roman"/>
      <w:color w:val="000000"/>
      <w:sz w:val="21"/>
      <w:szCs w:val="20"/>
    </w:rPr>
  </w:style>
  <w:style w:type="paragraph" w:styleId="a8">
    <w:name w:val="Normal (Web)"/>
    <w:basedOn w:val="a"/>
    <w:uiPriority w:val="99"/>
    <w:rsid w:val="001C38E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bidi="he-IL"/>
    </w:rPr>
  </w:style>
  <w:style w:type="table" w:styleId="a9">
    <w:name w:val="Table Grid"/>
    <w:basedOn w:val="a1"/>
    <w:uiPriority w:val="59"/>
    <w:rsid w:val="001C38E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1C38E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c">
    <w:name w:val="Сноска"/>
    <w:basedOn w:val="a6"/>
    <w:uiPriority w:val="99"/>
    <w:rsid w:val="001C38E0"/>
    <w:pPr>
      <w:spacing w:line="174" w:lineRule="atLeast"/>
    </w:pPr>
    <w:rPr>
      <w:sz w:val="17"/>
      <w:szCs w:val="17"/>
    </w:rPr>
  </w:style>
  <w:style w:type="character" w:customStyle="1" w:styleId="1">
    <w:name w:val="Сноска1"/>
    <w:uiPriority w:val="99"/>
    <w:rsid w:val="001C38E0"/>
    <w:rPr>
      <w:rFonts w:ascii="Times New Roman" w:hAnsi="Times New Roman"/>
      <w:vertAlign w:val="superscript"/>
    </w:rPr>
  </w:style>
  <w:style w:type="paragraph" w:customStyle="1" w:styleId="Default">
    <w:name w:val="Default"/>
    <w:uiPriority w:val="99"/>
    <w:rsid w:val="001C38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b">
    <w:name w:val="Без интервала Знак"/>
    <w:basedOn w:val="a0"/>
    <w:link w:val="aa"/>
    <w:uiPriority w:val="1"/>
    <w:locked/>
    <w:rsid w:val="001C38E0"/>
    <w:rPr>
      <w:rFonts w:ascii="Calibri" w:eastAsia="Times New Roman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140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07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2065</Words>
  <Characters>11775</Characters>
  <Application>Microsoft Office Word</Application>
  <DocSecurity>0</DocSecurity>
  <Lines>98</Lines>
  <Paragraphs>27</Paragraphs>
  <ScaleCrop>false</ScaleCrop>
  <Company/>
  <LinksUpToDate>false</LinksUpToDate>
  <CharactersWithSpaces>13813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ЗамУВР</dc:creator>
  <cp:keywords/>
  <dc:description/>
  <cp:lastModifiedBy>Учительский</cp:lastModifiedBy>
  <cp:revision>2</cp:revision>
  <dcterms:created xsi:type="dcterms:W3CDTF">2019-10-25T07:21:00Z</dcterms:created>
  <dcterms:modified xsi:type="dcterms:W3CDTF">2019-10-25T07:21:00Z</dcterms:modified>
</cp:coreProperties>
</file>